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DDC2" w14:textId="77777777" w:rsidR="004702C0" w:rsidRPr="004702C0" w:rsidRDefault="004702C0" w:rsidP="004702C0">
      <w:pPr>
        <w:pStyle w:val="Heading1"/>
        <w:numPr>
          <w:ilvl w:val="0"/>
          <w:numId w:val="0"/>
        </w:numPr>
        <w:jc w:val="center"/>
        <w:rPr>
          <w:sz w:val="36"/>
          <w:u w:val="single"/>
        </w:rPr>
      </w:pPr>
      <w:proofErr w:type="gramStart"/>
      <w:r w:rsidRPr="004702C0">
        <w:rPr>
          <w:sz w:val="36"/>
          <w:u w:val="single"/>
        </w:rPr>
        <w:t>FIELD  SERVICE</w:t>
      </w:r>
      <w:proofErr w:type="gramEnd"/>
      <w:r w:rsidRPr="004702C0">
        <w:rPr>
          <w:sz w:val="36"/>
          <w:u w:val="single"/>
        </w:rPr>
        <w:t xml:space="preserve">  BULLETIN</w:t>
      </w:r>
    </w:p>
    <w:p w14:paraId="7A874AF7" w14:textId="77777777" w:rsidR="00C261B6" w:rsidRPr="00C261B6" w:rsidRDefault="00C261B6" w:rsidP="005E5C0A">
      <w:pPr>
        <w:pStyle w:val="NoSpacing"/>
        <w:jc w:val="right"/>
        <w:rPr>
          <w:b/>
        </w:rPr>
      </w:pPr>
      <w:r w:rsidRPr="00394D26">
        <w:rPr>
          <w:color w:val="808080"/>
        </w:rPr>
        <w:t xml:space="preserve">    </w:t>
      </w:r>
    </w:p>
    <w:tbl>
      <w:tblPr>
        <w:tblStyle w:val="TableGrid"/>
        <w:tblpPr w:leftFromText="180" w:rightFromText="180" w:vertAnchor="text" w:tblpXSpec="center" w:tblpY="1"/>
        <w:tblOverlap w:val="never"/>
        <w:tblW w:w="8897" w:type="dxa"/>
        <w:jc w:val="center"/>
        <w:tblLook w:val="04A0" w:firstRow="1" w:lastRow="0" w:firstColumn="1" w:lastColumn="0" w:noHBand="0" w:noVBand="1"/>
      </w:tblPr>
      <w:tblGrid>
        <w:gridCol w:w="425"/>
        <w:gridCol w:w="2410"/>
        <w:gridCol w:w="392"/>
        <w:gridCol w:w="5670"/>
      </w:tblGrid>
      <w:tr w:rsidR="00B073E3" w14:paraId="5364F8A7" w14:textId="77777777" w:rsidTr="004702C0">
        <w:trPr>
          <w:trHeight w:val="20"/>
          <w:jc w:val="center"/>
        </w:trPr>
        <w:tc>
          <w:tcPr>
            <w:tcW w:w="2835"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353F0B9" w14:textId="77777777" w:rsidR="00B073E3" w:rsidRPr="00C261B6" w:rsidRDefault="00B073E3" w:rsidP="00B073E3">
            <w:pPr>
              <w:spacing w:after="0" w:line="240" w:lineRule="auto"/>
              <w:jc w:val="center"/>
              <w:rPr>
                <w:b/>
                <w:szCs w:val="20"/>
              </w:rPr>
            </w:pPr>
            <w:r>
              <w:rPr>
                <w:b/>
                <w:szCs w:val="20"/>
              </w:rPr>
              <w:t>BULLETIN  TYPE</w:t>
            </w:r>
          </w:p>
        </w:tc>
        <w:tc>
          <w:tcPr>
            <w:tcW w:w="606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646C0F3" w14:textId="77777777" w:rsidR="00B073E3" w:rsidRPr="00C261B6" w:rsidRDefault="00B073E3" w:rsidP="00B073E3">
            <w:pPr>
              <w:spacing w:after="0" w:line="240" w:lineRule="auto"/>
              <w:jc w:val="center"/>
              <w:rPr>
                <w:b/>
                <w:szCs w:val="20"/>
              </w:rPr>
            </w:pPr>
            <w:r>
              <w:rPr>
                <w:b/>
                <w:szCs w:val="20"/>
              </w:rPr>
              <w:t>SEVERITY</w:t>
            </w:r>
            <w:r w:rsidR="004702C0">
              <w:rPr>
                <w:b/>
                <w:szCs w:val="20"/>
              </w:rPr>
              <w:t xml:space="preserve">  RECOMMENDATION</w:t>
            </w:r>
          </w:p>
        </w:tc>
      </w:tr>
      <w:tr w:rsidR="00B073E3" w14:paraId="662CD017" w14:textId="77777777" w:rsidTr="004702C0">
        <w:trPr>
          <w:trHeight w:val="20"/>
          <w:jc w:val="center"/>
        </w:trPr>
        <w:tc>
          <w:tcPr>
            <w:tcW w:w="425" w:type="dxa"/>
            <w:tcBorders>
              <w:top w:val="single" w:sz="18" w:space="0" w:color="auto"/>
              <w:left w:val="single" w:sz="18" w:space="0" w:color="auto"/>
            </w:tcBorders>
          </w:tcPr>
          <w:p w14:paraId="63A3F85B" w14:textId="77777777" w:rsidR="00B073E3" w:rsidRPr="00C261B6" w:rsidRDefault="00B073E3" w:rsidP="00B073E3">
            <w:pPr>
              <w:spacing w:after="0" w:line="240" w:lineRule="auto"/>
              <w:rPr>
                <w:b/>
                <w:szCs w:val="20"/>
              </w:rPr>
            </w:pPr>
          </w:p>
        </w:tc>
        <w:tc>
          <w:tcPr>
            <w:tcW w:w="2410" w:type="dxa"/>
            <w:tcBorders>
              <w:top w:val="single" w:sz="18" w:space="0" w:color="auto"/>
              <w:right w:val="single" w:sz="18" w:space="0" w:color="auto"/>
            </w:tcBorders>
          </w:tcPr>
          <w:p w14:paraId="247BA529" w14:textId="77777777" w:rsidR="00B073E3" w:rsidRPr="00C261B6" w:rsidRDefault="00B073E3" w:rsidP="00B073E3">
            <w:pPr>
              <w:spacing w:after="0" w:line="240" w:lineRule="auto"/>
              <w:rPr>
                <w:b/>
                <w:szCs w:val="20"/>
              </w:rPr>
            </w:pPr>
            <w:r w:rsidRPr="00C261B6">
              <w:rPr>
                <w:b/>
                <w:szCs w:val="20"/>
              </w:rPr>
              <w:t>Warranty Service</w:t>
            </w:r>
          </w:p>
        </w:tc>
        <w:tc>
          <w:tcPr>
            <w:tcW w:w="392" w:type="dxa"/>
            <w:tcBorders>
              <w:top w:val="single" w:sz="18" w:space="0" w:color="auto"/>
              <w:left w:val="single" w:sz="18" w:space="0" w:color="auto"/>
              <w:bottom w:val="single" w:sz="8" w:space="0" w:color="auto"/>
              <w:right w:val="single" w:sz="8" w:space="0" w:color="auto"/>
            </w:tcBorders>
          </w:tcPr>
          <w:p w14:paraId="367BD12A" w14:textId="77777777" w:rsidR="00B073E3" w:rsidRPr="00C261B6" w:rsidRDefault="00B073E3" w:rsidP="00B073E3">
            <w:pPr>
              <w:spacing w:after="0" w:line="240" w:lineRule="auto"/>
              <w:rPr>
                <w:b/>
                <w:szCs w:val="20"/>
              </w:rPr>
            </w:pPr>
          </w:p>
        </w:tc>
        <w:tc>
          <w:tcPr>
            <w:tcW w:w="5670" w:type="dxa"/>
            <w:tcBorders>
              <w:top w:val="single" w:sz="18" w:space="0" w:color="auto"/>
              <w:left w:val="single" w:sz="8" w:space="0" w:color="auto"/>
              <w:bottom w:val="single" w:sz="8" w:space="0" w:color="auto"/>
              <w:right w:val="single" w:sz="18" w:space="0" w:color="auto"/>
            </w:tcBorders>
          </w:tcPr>
          <w:p w14:paraId="471405BC" w14:textId="77777777" w:rsidR="00B073E3" w:rsidRPr="00C261B6" w:rsidRDefault="00B073E3" w:rsidP="00B073E3">
            <w:pPr>
              <w:spacing w:after="0" w:line="240" w:lineRule="auto"/>
              <w:rPr>
                <w:b/>
                <w:szCs w:val="20"/>
              </w:rPr>
            </w:pPr>
            <w:r>
              <w:rPr>
                <w:b/>
                <w:szCs w:val="20"/>
              </w:rPr>
              <w:t>High – Perform immediately</w:t>
            </w:r>
          </w:p>
        </w:tc>
      </w:tr>
      <w:tr w:rsidR="00B073E3" w14:paraId="6A1A4333" w14:textId="77777777" w:rsidTr="004702C0">
        <w:trPr>
          <w:trHeight w:val="20"/>
          <w:jc w:val="center"/>
        </w:trPr>
        <w:tc>
          <w:tcPr>
            <w:tcW w:w="425" w:type="dxa"/>
            <w:tcBorders>
              <w:left w:val="single" w:sz="18" w:space="0" w:color="auto"/>
            </w:tcBorders>
          </w:tcPr>
          <w:p w14:paraId="6037F78B" w14:textId="77777777" w:rsidR="00B073E3" w:rsidRPr="00C261B6" w:rsidRDefault="00B073E3" w:rsidP="00B073E3">
            <w:pPr>
              <w:spacing w:after="0" w:line="240" w:lineRule="auto"/>
              <w:rPr>
                <w:b/>
                <w:szCs w:val="20"/>
              </w:rPr>
            </w:pPr>
            <w:r>
              <w:rPr>
                <w:b/>
                <w:szCs w:val="20"/>
              </w:rPr>
              <w:t>X</w:t>
            </w:r>
          </w:p>
        </w:tc>
        <w:tc>
          <w:tcPr>
            <w:tcW w:w="2410" w:type="dxa"/>
            <w:tcBorders>
              <w:right w:val="single" w:sz="18" w:space="0" w:color="auto"/>
            </w:tcBorders>
          </w:tcPr>
          <w:p w14:paraId="5E206CA1" w14:textId="77777777" w:rsidR="00B073E3" w:rsidRPr="00C261B6" w:rsidRDefault="00B073E3" w:rsidP="00B073E3">
            <w:pPr>
              <w:spacing w:after="0" w:line="240" w:lineRule="auto"/>
              <w:rPr>
                <w:b/>
                <w:szCs w:val="20"/>
              </w:rPr>
            </w:pPr>
            <w:r w:rsidRPr="00C261B6">
              <w:rPr>
                <w:b/>
                <w:szCs w:val="20"/>
              </w:rPr>
              <w:t>Informational</w:t>
            </w:r>
          </w:p>
        </w:tc>
        <w:tc>
          <w:tcPr>
            <w:tcW w:w="392" w:type="dxa"/>
            <w:tcBorders>
              <w:top w:val="single" w:sz="8" w:space="0" w:color="auto"/>
              <w:left w:val="single" w:sz="18" w:space="0" w:color="auto"/>
              <w:bottom w:val="single" w:sz="8" w:space="0" w:color="auto"/>
              <w:right w:val="single" w:sz="8" w:space="0" w:color="auto"/>
            </w:tcBorders>
          </w:tcPr>
          <w:p w14:paraId="1CF4543A" w14:textId="748BB570" w:rsidR="00B073E3" w:rsidRPr="00C261B6" w:rsidRDefault="00B073E3" w:rsidP="00B073E3">
            <w:pPr>
              <w:spacing w:after="0" w:line="240" w:lineRule="auto"/>
              <w:rPr>
                <w:b/>
                <w:szCs w:val="20"/>
              </w:rPr>
            </w:pPr>
          </w:p>
        </w:tc>
        <w:tc>
          <w:tcPr>
            <w:tcW w:w="5670" w:type="dxa"/>
            <w:tcBorders>
              <w:top w:val="single" w:sz="8" w:space="0" w:color="auto"/>
              <w:left w:val="single" w:sz="8" w:space="0" w:color="auto"/>
              <w:bottom w:val="single" w:sz="8" w:space="0" w:color="auto"/>
              <w:right w:val="single" w:sz="18" w:space="0" w:color="auto"/>
            </w:tcBorders>
          </w:tcPr>
          <w:p w14:paraId="644FF296" w14:textId="77777777" w:rsidR="00B073E3" w:rsidRPr="00C261B6" w:rsidRDefault="00B073E3" w:rsidP="00B073E3">
            <w:pPr>
              <w:spacing w:after="0" w:line="240" w:lineRule="auto"/>
              <w:rPr>
                <w:b/>
                <w:szCs w:val="20"/>
              </w:rPr>
            </w:pPr>
            <w:r>
              <w:rPr>
                <w:b/>
                <w:szCs w:val="20"/>
              </w:rPr>
              <w:t>Medium – Perform at next scheduled maintenance</w:t>
            </w:r>
          </w:p>
        </w:tc>
      </w:tr>
      <w:tr w:rsidR="00B073E3" w14:paraId="322B129E" w14:textId="77777777" w:rsidTr="004702C0">
        <w:trPr>
          <w:trHeight w:val="20"/>
          <w:jc w:val="center"/>
        </w:trPr>
        <w:tc>
          <w:tcPr>
            <w:tcW w:w="425" w:type="dxa"/>
            <w:tcBorders>
              <w:left w:val="single" w:sz="18" w:space="0" w:color="auto"/>
              <w:bottom w:val="single" w:sz="18" w:space="0" w:color="auto"/>
            </w:tcBorders>
          </w:tcPr>
          <w:p w14:paraId="0C90EC26" w14:textId="77777777" w:rsidR="00B073E3" w:rsidRPr="00C261B6" w:rsidRDefault="00B073E3" w:rsidP="00B073E3">
            <w:pPr>
              <w:spacing w:after="0" w:line="240" w:lineRule="auto"/>
              <w:rPr>
                <w:b/>
                <w:szCs w:val="20"/>
              </w:rPr>
            </w:pPr>
          </w:p>
        </w:tc>
        <w:tc>
          <w:tcPr>
            <w:tcW w:w="2410" w:type="dxa"/>
            <w:tcBorders>
              <w:bottom w:val="single" w:sz="18" w:space="0" w:color="auto"/>
              <w:right w:val="single" w:sz="18" w:space="0" w:color="auto"/>
            </w:tcBorders>
          </w:tcPr>
          <w:p w14:paraId="2EC02182" w14:textId="77777777" w:rsidR="00B073E3" w:rsidRPr="00C261B6" w:rsidRDefault="00B073E3" w:rsidP="00B073E3">
            <w:pPr>
              <w:spacing w:after="0" w:line="240" w:lineRule="auto"/>
              <w:rPr>
                <w:b/>
                <w:szCs w:val="20"/>
              </w:rPr>
            </w:pPr>
            <w:r w:rsidRPr="00C261B6">
              <w:rPr>
                <w:b/>
                <w:szCs w:val="20"/>
              </w:rPr>
              <w:t>Customer Specific</w:t>
            </w:r>
          </w:p>
        </w:tc>
        <w:tc>
          <w:tcPr>
            <w:tcW w:w="392" w:type="dxa"/>
            <w:tcBorders>
              <w:top w:val="single" w:sz="8" w:space="0" w:color="auto"/>
              <w:left w:val="single" w:sz="18" w:space="0" w:color="auto"/>
              <w:bottom w:val="single" w:sz="18" w:space="0" w:color="auto"/>
              <w:right w:val="single" w:sz="8" w:space="0" w:color="auto"/>
            </w:tcBorders>
          </w:tcPr>
          <w:p w14:paraId="1BD23871" w14:textId="11D6B288" w:rsidR="00B073E3" w:rsidRPr="00C261B6" w:rsidRDefault="008E76A5" w:rsidP="00B073E3">
            <w:pPr>
              <w:spacing w:after="0" w:line="240" w:lineRule="auto"/>
              <w:rPr>
                <w:b/>
                <w:szCs w:val="20"/>
              </w:rPr>
            </w:pPr>
            <w:r>
              <w:rPr>
                <w:b/>
                <w:szCs w:val="20"/>
              </w:rPr>
              <w:t>X</w:t>
            </w:r>
          </w:p>
        </w:tc>
        <w:tc>
          <w:tcPr>
            <w:tcW w:w="5670" w:type="dxa"/>
            <w:tcBorders>
              <w:top w:val="single" w:sz="8" w:space="0" w:color="auto"/>
              <w:left w:val="single" w:sz="8" w:space="0" w:color="auto"/>
              <w:bottom w:val="single" w:sz="18" w:space="0" w:color="auto"/>
              <w:right w:val="single" w:sz="18" w:space="0" w:color="auto"/>
            </w:tcBorders>
          </w:tcPr>
          <w:p w14:paraId="6ACC1413" w14:textId="77777777" w:rsidR="00B073E3" w:rsidRPr="00C261B6" w:rsidRDefault="00B073E3" w:rsidP="00B073E3">
            <w:pPr>
              <w:spacing w:after="0" w:line="240" w:lineRule="auto"/>
              <w:rPr>
                <w:b/>
                <w:szCs w:val="20"/>
              </w:rPr>
            </w:pPr>
            <w:r>
              <w:rPr>
                <w:b/>
                <w:szCs w:val="20"/>
              </w:rPr>
              <w:t>Low – Perform when system exhibits symptoms</w:t>
            </w:r>
          </w:p>
        </w:tc>
      </w:tr>
    </w:tbl>
    <w:p w14:paraId="3975F8A9" w14:textId="77777777" w:rsidR="00FE41C4" w:rsidRDefault="00FE41C4" w:rsidP="00FE41C4">
      <w:pPr>
        <w:tabs>
          <w:tab w:val="left" w:pos="1100"/>
          <w:tab w:val="left" w:pos="6740"/>
          <w:tab w:val="left" w:pos="7840"/>
        </w:tabs>
        <w:ind w:right="360"/>
        <w:rPr>
          <w:rFonts w:cs="Arial"/>
          <w:b/>
          <w:u w:val="single"/>
        </w:rPr>
      </w:pPr>
      <w:bookmarkStart w:id="0" w:name="_Toc430504326"/>
      <w:bookmarkStart w:id="1" w:name="_Toc430516387"/>
      <w:bookmarkStart w:id="2" w:name="_Toc430573485"/>
      <w:bookmarkStart w:id="3" w:name="_Toc430574789"/>
      <w:bookmarkStart w:id="4" w:name="_Toc431279684"/>
      <w:bookmarkStart w:id="5" w:name="_Toc431287885"/>
      <w:bookmarkStart w:id="6" w:name="_Toc431718400"/>
      <w:bookmarkStart w:id="7" w:name="_Toc431881480"/>
      <w:bookmarkStart w:id="8" w:name="_Toc431983726"/>
    </w:p>
    <w:p w14:paraId="7DD14D3F" w14:textId="08A34AE2" w:rsidR="00FE41C4" w:rsidRDefault="00FE41C4" w:rsidP="00FE41C4">
      <w:pPr>
        <w:tabs>
          <w:tab w:val="left" w:pos="1100"/>
          <w:tab w:val="left" w:pos="6740"/>
          <w:tab w:val="left" w:pos="7840"/>
        </w:tabs>
        <w:ind w:right="360"/>
        <w:rPr>
          <w:rFonts w:cs="Arial"/>
          <w:b/>
          <w:u w:val="single"/>
        </w:rPr>
      </w:pPr>
      <w:r>
        <w:rPr>
          <w:rFonts w:cs="Arial"/>
          <w:b/>
          <w:u w:val="single"/>
        </w:rPr>
        <w:t>SUBJECT:</w:t>
      </w:r>
      <w:r>
        <w:rPr>
          <w:rFonts w:cs="Arial"/>
          <w:b/>
        </w:rPr>
        <w:t xml:space="preserve">  </w:t>
      </w:r>
      <w:r w:rsidR="008E76A5">
        <w:rPr>
          <w:rFonts w:cs="Arial"/>
          <w:b/>
        </w:rPr>
        <w:t>Potential issue with R-Series routers defaulting the MAC address</w:t>
      </w:r>
    </w:p>
    <w:p w14:paraId="31057CDA" w14:textId="7F8A04CC" w:rsidR="00FE41C4" w:rsidRPr="008E76A5" w:rsidRDefault="00FE41C4" w:rsidP="008E76A5">
      <w:pPr>
        <w:jc w:val="both"/>
      </w:pPr>
      <w:r>
        <w:rPr>
          <w:rFonts w:cs="Arial"/>
          <w:b/>
          <w:u w:val="single"/>
        </w:rPr>
        <w:t>MODEL / SYSTEM AFFECTED</w:t>
      </w:r>
      <w:r w:rsidRPr="00A400DC">
        <w:rPr>
          <w:rFonts w:cs="Arial"/>
          <w:b/>
        </w:rPr>
        <w:t xml:space="preserve">:  </w:t>
      </w:r>
      <w:r w:rsidR="008E76A5">
        <w:t>cnPilot-R190 / cnPilot-R200 / cnPilot-R200P / cnPilot-R201 / cnPilot-R201P / cnPilot-R201W</w:t>
      </w:r>
    </w:p>
    <w:p w14:paraId="3A937E14" w14:textId="24341720" w:rsidR="00FE41C4" w:rsidRDefault="00FE41C4" w:rsidP="00FE41C4">
      <w:pPr>
        <w:tabs>
          <w:tab w:val="left" w:pos="1100"/>
          <w:tab w:val="left" w:pos="6740"/>
          <w:tab w:val="left" w:pos="7840"/>
        </w:tabs>
        <w:ind w:right="360"/>
        <w:rPr>
          <w:rFonts w:cs="Arial"/>
          <w:b/>
          <w:u w:val="single"/>
        </w:rPr>
      </w:pPr>
      <w:r>
        <w:rPr>
          <w:rFonts w:cs="Arial"/>
          <w:b/>
          <w:u w:val="single"/>
        </w:rPr>
        <w:t xml:space="preserve">REASON FOR </w:t>
      </w:r>
      <w:r w:rsidR="008E76A5">
        <w:rPr>
          <w:rFonts w:cs="Arial"/>
          <w:b/>
          <w:u w:val="single"/>
        </w:rPr>
        <w:t>Bulletin</w:t>
      </w:r>
      <w:r w:rsidRPr="00A400DC">
        <w:rPr>
          <w:rFonts w:cs="Arial"/>
          <w:b/>
        </w:rPr>
        <w:t xml:space="preserve">:    </w:t>
      </w:r>
    </w:p>
    <w:p w14:paraId="5A63C012" w14:textId="52DC9B77" w:rsidR="008E76A5" w:rsidRDefault="008E76A5" w:rsidP="008E76A5">
      <w:pPr>
        <w:jc w:val="both"/>
      </w:pPr>
      <w:r>
        <w:t xml:space="preserve">There is a potential issue for customers who have received Cambium R-series devices with </w:t>
      </w:r>
      <w:r>
        <w:t xml:space="preserve">the </w:t>
      </w:r>
      <w:r w:rsidRPr="00A450E3">
        <w:t xml:space="preserve">new Cambium OUI </w:t>
      </w:r>
      <w:proofErr w:type="gramStart"/>
      <w:r w:rsidRPr="00A450E3">
        <w:t>58:C1:7A</w:t>
      </w:r>
      <w:r>
        <w:t>.</w:t>
      </w:r>
      <w:proofErr w:type="gramEnd"/>
      <w:r>
        <w:t xml:space="preserve"> If such customers </w:t>
      </w:r>
      <w:r w:rsidRPr="00A450E3">
        <w:t>downgrade their devices to firmware 4.4 or be</w:t>
      </w:r>
      <w:r>
        <w:t>low then their device MAC address can be</w:t>
      </w:r>
      <w:r w:rsidRPr="00A450E3">
        <w:t xml:space="preserve"> defaulted</w:t>
      </w:r>
      <w:r>
        <w:t xml:space="preserve"> to a fixed</w:t>
      </w:r>
      <w:r>
        <w:t xml:space="preserve"> address.   </w:t>
      </w:r>
    </w:p>
    <w:p w14:paraId="3FCC4FAD" w14:textId="310046F2" w:rsidR="008E76A5" w:rsidRPr="00A450E3" w:rsidRDefault="008E76A5" w:rsidP="008E76A5">
      <w:pPr>
        <w:jc w:val="both"/>
      </w:pPr>
      <w:r>
        <w:rPr>
          <w:b/>
        </w:rPr>
        <w:t xml:space="preserve">NOTE: </w:t>
      </w:r>
      <w:r w:rsidRPr="00A450E3">
        <w:t>Customers</w:t>
      </w:r>
      <w:r>
        <w:t xml:space="preserve"> </w:t>
      </w:r>
      <w:r w:rsidRPr="00A450E3">
        <w:t>wh</w:t>
      </w:r>
      <w:r>
        <w:t>o have NOT downgraded the device firmware and have upgraded their devices</w:t>
      </w:r>
      <w:r w:rsidRPr="00A450E3">
        <w:t xml:space="preserve"> to 4.4.1 or newer </w:t>
      </w:r>
      <w:r>
        <w:t>firmwar</w:t>
      </w:r>
      <w:r>
        <w:t xml:space="preserve">e </w:t>
      </w:r>
      <w:r>
        <w:t>will remain unaffected with</w:t>
      </w:r>
      <w:r w:rsidRPr="00A450E3">
        <w:t xml:space="preserve"> this issue.</w:t>
      </w:r>
    </w:p>
    <w:p w14:paraId="2C445ACA" w14:textId="72AE720D" w:rsidR="00D474E6" w:rsidRPr="008E76A5" w:rsidRDefault="008E76A5" w:rsidP="008E76A5">
      <w:pPr>
        <w:jc w:val="both"/>
      </w:pPr>
      <w:r>
        <w:rPr>
          <w:b/>
        </w:rPr>
        <w:t xml:space="preserve">NOTE: </w:t>
      </w:r>
      <w:r w:rsidRPr="00A450E3">
        <w:t xml:space="preserve">Devices with older Cambium OUI 00:04:56 (MAC </w:t>
      </w:r>
      <w:proofErr w:type="gramStart"/>
      <w:r w:rsidRPr="00A450E3">
        <w:t>00:</w:t>
      </w:r>
      <w:r>
        <w:t>0</w:t>
      </w:r>
      <w:r w:rsidRPr="00A450E3">
        <w:t>4:56:xx</w:t>
      </w:r>
      <w:proofErr w:type="gramEnd"/>
      <w:r w:rsidRPr="00A450E3">
        <w:t>:xx:xx) are unaffected with this issue.</w:t>
      </w:r>
    </w:p>
    <w:p w14:paraId="555BC861" w14:textId="77777777" w:rsidR="00FE41C4" w:rsidRDefault="00FE41C4" w:rsidP="00FE41C4">
      <w:pPr>
        <w:tabs>
          <w:tab w:val="left" w:pos="1100"/>
          <w:tab w:val="left" w:pos="6740"/>
          <w:tab w:val="left" w:pos="7840"/>
        </w:tabs>
        <w:ind w:right="360"/>
        <w:rPr>
          <w:rFonts w:cs="Arial"/>
          <w:b/>
        </w:rPr>
      </w:pPr>
      <w:r>
        <w:rPr>
          <w:rFonts w:cs="Arial"/>
          <w:b/>
          <w:u w:val="single"/>
        </w:rPr>
        <w:t>RESOLUTION</w:t>
      </w:r>
      <w:r w:rsidRPr="00A400DC">
        <w:rPr>
          <w:rFonts w:cs="Arial"/>
          <w:b/>
        </w:rPr>
        <w:t xml:space="preserve">:    </w:t>
      </w:r>
    </w:p>
    <w:p w14:paraId="678861E5" w14:textId="0745CA4E" w:rsidR="008E76A5" w:rsidRDefault="008E76A5" w:rsidP="008E76A5">
      <w:pPr>
        <w:jc w:val="both"/>
      </w:pPr>
      <w:r>
        <w:t>Cambium has a r</w:t>
      </w:r>
      <w:r w:rsidRPr="00A450E3">
        <w:t>ecovery procedure for the affected customers</w:t>
      </w:r>
      <w:r>
        <w:t xml:space="preserve"> which will enable them</w:t>
      </w:r>
      <w:r w:rsidRPr="00A450E3">
        <w:t xml:space="preserve"> to recover all affected devices using</w:t>
      </w:r>
      <w:r>
        <w:t xml:space="preserve"> a</w:t>
      </w:r>
      <w:r w:rsidRPr="00A450E3">
        <w:t>n auto-provisioned script. </w:t>
      </w:r>
      <w:r>
        <w:t>Affected c</w:t>
      </w:r>
      <w:r w:rsidRPr="00A450E3">
        <w:t xml:space="preserve">ustomers </w:t>
      </w:r>
      <w:r>
        <w:t xml:space="preserve">can contact Cambium support and provide a list of </w:t>
      </w:r>
      <w:r w:rsidRPr="00A450E3">
        <w:t>their affected devices Serial# / MAC addresse</w:t>
      </w:r>
      <w:r>
        <w:t>s for assistance.</w:t>
      </w:r>
    </w:p>
    <w:p w14:paraId="553AE1C9" w14:textId="1B6EC524" w:rsidR="00275887" w:rsidRDefault="008E76A5" w:rsidP="008E76A5">
      <w:pPr>
        <w:jc w:val="both"/>
        <w:rPr>
          <w:b/>
          <w:i/>
        </w:rPr>
      </w:pPr>
      <w:r w:rsidRPr="008E76A5">
        <w:rPr>
          <w:b/>
          <w:i/>
        </w:rPr>
        <w:t>It is highly recommended for all customers to upgrade their units to 4.4.2-R2 firmware. This will prevent any issues.</w:t>
      </w:r>
    </w:p>
    <w:p w14:paraId="038DAF67" w14:textId="74D7FC95" w:rsidR="008E76A5" w:rsidRPr="008E76A5" w:rsidRDefault="008E76A5" w:rsidP="008E76A5">
      <w:pPr>
        <w:jc w:val="both"/>
      </w:pPr>
      <w:r>
        <w:t xml:space="preserve">If you encounter this </w:t>
      </w:r>
      <w:proofErr w:type="gramStart"/>
      <w:r>
        <w:t>issue</w:t>
      </w:r>
      <w:proofErr w:type="gramEnd"/>
      <w:r>
        <w:t xml:space="preserve"> please open a support ticket with the Cambium Support team at the following URL:</w:t>
      </w:r>
    </w:p>
    <w:p w14:paraId="4EF4C7B1" w14:textId="77777777" w:rsidR="00832579" w:rsidRDefault="00C47B2E" w:rsidP="00D474E6">
      <w:pPr>
        <w:pStyle w:val="ListParagraph"/>
        <w:tabs>
          <w:tab w:val="left" w:pos="1100"/>
          <w:tab w:val="left" w:pos="6740"/>
          <w:tab w:val="left" w:pos="7840"/>
        </w:tabs>
        <w:spacing w:line="240" w:lineRule="auto"/>
        <w:ind w:right="360"/>
        <w:jc w:val="both"/>
        <w:rPr>
          <w:rFonts w:cs="Arial"/>
        </w:rPr>
      </w:pPr>
      <w:hyperlink r:id="rId8" w:history="1">
        <w:r w:rsidR="008736EE" w:rsidRPr="008736EE">
          <w:rPr>
            <w:rStyle w:val="Hyperlink"/>
            <w:rFonts w:cs="Arial"/>
          </w:rPr>
          <w:t>https://support.cambiumnetworks.com</w:t>
        </w:r>
      </w:hyperlink>
    </w:p>
    <w:p w14:paraId="1F9DABD1" w14:textId="77777777" w:rsidR="00D474E6" w:rsidRDefault="00D474E6" w:rsidP="00D474E6">
      <w:pPr>
        <w:pStyle w:val="ListParagraph"/>
        <w:tabs>
          <w:tab w:val="left" w:pos="1100"/>
          <w:tab w:val="left" w:pos="6740"/>
          <w:tab w:val="left" w:pos="7840"/>
        </w:tabs>
        <w:spacing w:line="240" w:lineRule="auto"/>
        <w:ind w:right="360"/>
        <w:jc w:val="both"/>
        <w:rPr>
          <w:rFonts w:cs="Arial"/>
        </w:rPr>
      </w:pPr>
    </w:p>
    <w:p w14:paraId="7215D526" w14:textId="4CF428CE" w:rsidR="00C34D66" w:rsidRPr="002E0036" w:rsidRDefault="008E76A5" w:rsidP="002E0036">
      <w:pPr>
        <w:tabs>
          <w:tab w:val="left" w:pos="1100"/>
          <w:tab w:val="left" w:pos="6740"/>
          <w:tab w:val="left" w:pos="7840"/>
        </w:tabs>
        <w:spacing w:line="240" w:lineRule="auto"/>
        <w:ind w:right="360"/>
        <w:jc w:val="both"/>
        <w:rPr>
          <w:rFonts w:cs="Arial"/>
        </w:rPr>
      </w:pPr>
      <w:r>
        <w:rPr>
          <w:rFonts w:cs="Arial"/>
        </w:rPr>
        <w:t xml:space="preserve"> </w:t>
      </w:r>
      <w:bookmarkStart w:id="9" w:name="_GoBack"/>
      <w:bookmarkEnd w:id="0"/>
      <w:bookmarkEnd w:id="1"/>
      <w:bookmarkEnd w:id="2"/>
      <w:bookmarkEnd w:id="3"/>
      <w:bookmarkEnd w:id="4"/>
      <w:bookmarkEnd w:id="5"/>
      <w:bookmarkEnd w:id="6"/>
      <w:bookmarkEnd w:id="7"/>
      <w:bookmarkEnd w:id="8"/>
      <w:bookmarkEnd w:id="9"/>
    </w:p>
    <w:sectPr w:rsidR="00C34D66" w:rsidRPr="002E0036" w:rsidSect="00B073E3">
      <w:headerReference w:type="default" r:id="rId9"/>
      <w:footerReference w:type="default" r:id="rId10"/>
      <w:pgSz w:w="11906" w:h="16838"/>
      <w:pgMar w:top="1313" w:right="1106" w:bottom="1080" w:left="1259" w:header="54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5746" w14:textId="77777777" w:rsidR="00C47B2E" w:rsidRDefault="00C47B2E">
      <w:r>
        <w:separator/>
      </w:r>
    </w:p>
  </w:endnote>
  <w:endnote w:type="continuationSeparator" w:id="0">
    <w:p w14:paraId="453DE2EC" w14:textId="77777777" w:rsidR="00C47B2E" w:rsidRDefault="00C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C11D" w14:textId="77777777" w:rsidR="00905A7C" w:rsidRPr="00B3406A" w:rsidRDefault="00905A7C" w:rsidP="00905A7C">
    <w:pPr>
      <w:rPr>
        <w:sz w:val="16"/>
        <w:szCs w:val="16"/>
        <w:lang w:val="en-GB" w:eastAsia="en-GB"/>
      </w:rPr>
    </w:pPr>
    <w:r w:rsidRPr="00B3406A">
      <w:rPr>
        <w:sz w:val="16"/>
        <w:szCs w:val="16"/>
        <w:lang w:val="en-GB"/>
      </w:rPr>
      <w:t xml:space="preserve">This </w:t>
    </w:r>
    <w:r w:rsidRPr="00B3406A">
      <w:rPr>
        <w:iCs/>
        <w:sz w:val="16"/>
        <w:szCs w:val="16"/>
        <w:lang w:val="en-GB"/>
      </w:rPr>
      <w:t>Field Service Bulletin</w:t>
    </w:r>
    <w:r>
      <w:rPr>
        <w:sz w:val="16"/>
        <w:szCs w:val="16"/>
        <w:lang w:val="en-GB" w:eastAsia="en-GB"/>
      </w:rPr>
      <w:t> is issued by Cambium Networks</w:t>
    </w:r>
    <w:r w:rsidRPr="00B3406A">
      <w:rPr>
        <w:sz w:val="16"/>
        <w:szCs w:val="16"/>
        <w:lang w:val="en-GB" w:eastAsia="en-GB"/>
      </w:rPr>
      <w:t xml:space="preserve"> in line with its policy of continual review and update of product quality, effectiveness and performance.  Product performance or quality may be affected if the recommendations contained herein are not implemented, or not implemented as directed. This information is intended for personnel who have the proper tools, equipment and training to perform the tasks as described herein. </w:t>
    </w:r>
    <w:r w:rsidR="00B073E3">
      <w:rPr>
        <w:sz w:val="16"/>
        <w:szCs w:val="16"/>
        <w:lang w:val="en-GB" w:eastAsia="en-GB"/>
      </w:rPr>
      <w:t xml:space="preserve">Copyright </w:t>
    </w:r>
    <w:r w:rsidR="00B073E3">
      <w:rPr>
        <w:rFonts w:cs="Arial"/>
        <w:sz w:val="16"/>
        <w:szCs w:val="16"/>
        <w:lang w:val="en-GB" w:eastAsia="en-GB"/>
      </w:rPr>
      <w:t>©</w:t>
    </w:r>
    <w:r w:rsidR="00B073E3">
      <w:rPr>
        <w:sz w:val="16"/>
        <w:szCs w:val="16"/>
        <w:lang w:val="en-GB" w:eastAsia="en-GB"/>
      </w:rPr>
      <w:t xml:space="preserve"> 2012 Cambium Networks, Inc.</w:t>
    </w:r>
  </w:p>
  <w:p w14:paraId="335846D5" w14:textId="77777777" w:rsidR="00345218" w:rsidRPr="00905A7C" w:rsidRDefault="00345218" w:rsidP="00905A7C">
    <w:pPr>
      <w:pStyle w:val="Footer"/>
      <w:spacing w:after="0"/>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D5A7" w14:textId="77777777" w:rsidR="00C47B2E" w:rsidRDefault="00C47B2E">
      <w:r>
        <w:separator/>
      </w:r>
    </w:p>
  </w:footnote>
  <w:footnote w:type="continuationSeparator" w:id="0">
    <w:p w14:paraId="55B9BE72" w14:textId="77777777" w:rsidR="00C47B2E" w:rsidRDefault="00C4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4"/>
      <w:gridCol w:w="2077"/>
      <w:gridCol w:w="2252"/>
    </w:tblGrid>
    <w:tr w:rsidR="00345218" w:rsidRPr="00C6131E" w14:paraId="6DAF1304" w14:textId="77777777" w:rsidTr="00C261B6">
      <w:trPr>
        <w:cantSplit/>
        <w:trHeight w:val="425"/>
      </w:trPr>
      <w:tc>
        <w:tcPr>
          <w:tcW w:w="5284" w:type="dxa"/>
          <w:vMerge w:val="restart"/>
          <w:tcBorders>
            <w:right w:val="nil"/>
          </w:tcBorders>
          <w:shd w:val="solid" w:color="FFFFFF" w:fill="FFFFFF"/>
          <w:tcMar>
            <w:bottom w:w="0" w:type="dxa"/>
          </w:tcMar>
        </w:tcPr>
        <w:p w14:paraId="74073706" w14:textId="77777777" w:rsidR="00345218" w:rsidRDefault="00811E94" w:rsidP="006F0B97">
          <w:pPr>
            <w:pStyle w:val="Header"/>
            <w:tabs>
              <w:tab w:val="clear" w:pos="4320"/>
            </w:tabs>
            <w:spacing w:line="240" w:lineRule="auto"/>
          </w:pPr>
          <w:r>
            <w:rPr>
              <w:noProof/>
              <w:lang w:bidi="ar-SA"/>
            </w:rPr>
            <w:drawing>
              <wp:inline distT="0" distB="0" distL="0" distR="0" wp14:anchorId="490E115C" wp14:editId="3BBCD402">
                <wp:extent cx="2615269" cy="466725"/>
                <wp:effectExtent l="19050" t="0" r="0" b="0"/>
                <wp:docPr id="1" name="Picture 1" descr="Horizon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logo"/>
                        <pic:cNvPicPr>
                          <a:picLocks noChangeAspect="1" noChangeArrowheads="1"/>
                        </pic:cNvPicPr>
                      </pic:nvPicPr>
                      <pic:blipFill>
                        <a:blip r:embed="rId1"/>
                        <a:srcRect/>
                        <a:stretch>
                          <a:fillRect/>
                        </a:stretch>
                      </pic:blipFill>
                      <pic:spPr bwMode="auto">
                        <a:xfrm>
                          <a:off x="0" y="0"/>
                          <a:ext cx="2615269" cy="466725"/>
                        </a:xfrm>
                        <a:prstGeom prst="rect">
                          <a:avLst/>
                        </a:prstGeom>
                        <a:noFill/>
                        <a:ln w="9525">
                          <a:noFill/>
                          <a:miter lim="800000"/>
                          <a:headEnd/>
                          <a:tailEnd/>
                        </a:ln>
                      </pic:spPr>
                    </pic:pic>
                  </a:graphicData>
                </a:graphic>
              </wp:inline>
            </w:drawing>
          </w:r>
        </w:p>
        <w:p w14:paraId="53D6D278" w14:textId="77777777" w:rsidR="003F65A8" w:rsidRDefault="003F65A8" w:rsidP="006F0B97">
          <w:pPr>
            <w:pStyle w:val="Header"/>
            <w:tabs>
              <w:tab w:val="clear" w:pos="4320"/>
            </w:tabs>
            <w:spacing w:line="240" w:lineRule="auto"/>
          </w:pPr>
          <w:r>
            <w:t>Cambium Networks, Inc.</w:t>
          </w:r>
        </w:p>
        <w:p w14:paraId="73553802" w14:textId="77777777" w:rsidR="003F65A8" w:rsidRPr="00C6131E" w:rsidRDefault="00C80086" w:rsidP="006F0B97">
          <w:pPr>
            <w:pStyle w:val="Header"/>
            <w:tabs>
              <w:tab w:val="clear" w:pos="4320"/>
            </w:tabs>
            <w:spacing w:line="240" w:lineRule="auto"/>
          </w:pPr>
          <w:r>
            <w:rPr>
              <w:rFonts w:cs="Arial"/>
              <w:color w:val="000000"/>
              <w:sz w:val="18"/>
              <w:szCs w:val="18"/>
              <w:shd w:val="clear" w:color="auto" w:fill="FFFFFF"/>
            </w:rPr>
            <w:t>3800 Golf</w:t>
          </w:r>
          <w:r w:rsidR="003F65A8">
            <w:rPr>
              <w:rFonts w:cs="Arial"/>
              <w:color w:val="000000"/>
              <w:sz w:val="18"/>
              <w:szCs w:val="18"/>
              <w:shd w:val="clear" w:color="auto" w:fill="FFFFFF"/>
            </w:rPr>
            <w:t xml:space="preserve"> Road</w:t>
          </w:r>
          <w:r w:rsidR="003F65A8">
            <w:rPr>
              <w:rFonts w:cs="Arial"/>
              <w:color w:val="000000"/>
              <w:sz w:val="18"/>
              <w:szCs w:val="18"/>
            </w:rPr>
            <w:br/>
          </w:r>
          <w:r>
            <w:rPr>
              <w:rFonts w:cs="Arial"/>
              <w:color w:val="000000"/>
              <w:sz w:val="18"/>
              <w:szCs w:val="18"/>
              <w:shd w:val="clear" w:color="auto" w:fill="FFFFFF"/>
            </w:rPr>
            <w:t>Schaumburg, IL 60008</w:t>
          </w:r>
          <w:r w:rsidR="003F65A8">
            <w:rPr>
              <w:rFonts w:cs="Arial"/>
              <w:color w:val="000000"/>
              <w:sz w:val="18"/>
              <w:szCs w:val="18"/>
              <w:shd w:val="clear" w:color="auto" w:fill="FFFFFF"/>
            </w:rPr>
            <w:t>, U.S.A.</w:t>
          </w:r>
        </w:p>
      </w:tc>
      <w:tc>
        <w:tcPr>
          <w:tcW w:w="2077" w:type="dxa"/>
          <w:noWrap/>
          <w:tcMar>
            <w:bottom w:w="0" w:type="dxa"/>
          </w:tcMar>
          <w:vAlign w:val="center"/>
        </w:tcPr>
        <w:p w14:paraId="27528C94" w14:textId="77777777" w:rsidR="00345218" w:rsidRPr="009A7465" w:rsidRDefault="00345218" w:rsidP="003F65A8">
          <w:pPr>
            <w:pStyle w:val="Header"/>
            <w:spacing w:line="240" w:lineRule="auto"/>
            <w:contextualSpacing/>
            <w:rPr>
              <w:sz w:val="22"/>
            </w:rPr>
          </w:pPr>
          <w:r w:rsidRPr="009A7465">
            <w:rPr>
              <w:sz w:val="22"/>
            </w:rPr>
            <w:t>Document Number</w:t>
          </w:r>
        </w:p>
      </w:tc>
      <w:tc>
        <w:tcPr>
          <w:tcW w:w="2252" w:type="dxa"/>
          <w:noWrap/>
          <w:tcMar>
            <w:bottom w:w="0" w:type="dxa"/>
          </w:tcMar>
          <w:vAlign w:val="center"/>
        </w:tcPr>
        <w:p w14:paraId="24E7DA51" w14:textId="46FD5DDE" w:rsidR="00345218" w:rsidRPr="009A7465" w:rsidRDefault="00DD4214" w:rsidP="003F65A8">
          <w:pPr>
            <w:pStyle w:val="Header"/>
            <w:spacing w:line="240" w:lineRule="auto"/>
            <w:contextualSpacing/>
            <w:rPr>
              <w:sz w:val="22"/>
            </w:rPr>
          </w:pPr>
          <w:r w:rsidRPr="005C446E">
            <w:rPr>
              <w:color w:val="000000" w:themeColor="text1"/>
              <w:sz w:val="22"/>
            </w:rPr>
            <w:t>F</w:t>
          </w:r>
          <w:r w:rsidR="00167A4F" w:rsidRPr="005C446E">
            <w:rPr>
              <w:color w:val="000000" w:themeColor="text1"/>
              <w:sz w:val="22"/>
            </w:rPr>
            <w:t>SB</w:t>
          </w:r>
          <w:r w:rsidR="00AF315E" w:rsidRPr="005C446E">
            <w:rPr>
              <w:color w:val="000000" w:themeColor="text1"/>
              <w:sz w:val="22"/>
            </w:rPr>
            <w:t xml:space="preserve"> </w:t>
          </w:r>
          <w:r w:rsidR="005C446E" w:rsidRPr="005C446E">
            <w:rPr>
              <w:color w:val="000000" w:themeColor="text1"/>
              <w:sz w:val="22"/>
            </w:rPr>
            <w:t>9074</w:t>
          </w:r>
        </w:p>
      </w:tc>
    </w:tr>
    <w:tr w:rsidR="00345218" w:rsidRPr="00C6131E" w14:paraId="3E4A60F0" w14:textId="77777777" w:rsidTr="003F65A8">
      <w:trPr>
        <w:cantSplit/>
        <w:trHeight w:val="980"/>
      </w:trPr>
      <w:tc>
        <w:tcPr>
          <w:tcW w:w="5284" w:type="dxa"/>
          <w:vMerge/>
          <w:tcBorders>
            <w:right w:val="nil"/>
          </w:tcBorders>
          <w:shd w:val="solid" w:color="FFFFFF" w:fill="FFFFFF"/>
          <w:tcMar>
            <w:bottom w:w="0" w:type="dxa"/>
          </w:tcMar>
        </w:tcPr>
        <w:p w14:paraId="70796621" w14:textId="77777777" w:rsidR="00345218" w:rsidRPr="00C6131E" w:rsidRDefault="00345218" w:rsidP="006F0B97">
          <w:pPr>
            <w:pStyle w:val="Header"/>
            <w:spacing w:line="240" w:lineRule="auto"/>
          </w:pPr>
        </w:p>
      </w:tc>
      <w:tc>
        <w:tcPr>
          <w:tcW w:w="2077" w:type="dxa"/>
          <w:noWrap/>
          <w:tcMar>
            <w:bottom w:w="0" w:type="dxa"/>
          </w:tcMar>
          <w:vAlign w:val="center"/>
        </w:tcPr>
        <w:p w14:paraId="7C4FEC8E" w14:textId="77777777" w:rsidR="00345218" w:rsidRPr="009A7465" w:rsidRDefault="00345218" w:rsidP="003F65A8">
          <w:pPr>
            <w:pStyle w:val="Header"/>
            <w:spacing w:line="240" w:lineRule="auto"/>
            <w:contextualSpacing/>
            <w:rPr>
              <w:sz w:val="22"/>
            </w:rPr>
          </w:pPr>
          <w:r w:rsidRPr="009A7465">
            <w:rPr>
              <w:sz w:val="22"/>
            </w:rPr>
            <w:t>Revision</w:t>
          </w:r>
        </w:p>
      </w:tc>
      <w:tc>
        <w:tcPr>
          <w:tcW w:w="2252" w:type="dxa"/>
          <w:noWrap/>
          <w:tcMar>
            <w:bottom w:w="0" w:type="dxa"/>
          </w:tcMar>
          <w:vAlign w:val="center"/>
        </w:tcPr>
        <w:p w14:paraId="21330B6F" w14:textId="77777777" w:rsidR="00345218" w:rsidRPr="009A7465" w:rsidRDefault="00345218" w:rsidP="003F65A8">
          <w:pPr>
            <w:pStyle w:val="Header"/>
            <w:spacing w:line="240" w:lineRule="auto"/>
            <w:contextualSpacing/>
            <w:rPr>
              <w:sz w:val="22"/>
            </w:rPr>
          </w:pPr>
          <w:r w:rsidRPr="009A7465">
            <w:rPr>
              <w:sz w:val="22"/>
            </w:rPr>
            <w:t>00</w:t>
          </w:r>
          <w:r w:rsidR="00DD4214">
            <w:rPr>
              <w:sz w:val="22"/>
            </w:rPr>
            <w:t>0</w:t>
          </w:r>
          <w:r w:rsidRPr="009A7465">
            <w:rPr>
              <w:sz w:val="22"/>
            </w:rPr>
            <w:t>v00</w:t>
          </w:r>
          <w:r w:rsidR="00C80086">
            <w:rPr>
              <w:sz w:val="22"/>
            </w:rPr>
            <w:t>1</w:t>
          </w:r>
        </w:p>
      </w:tc>
    </w:tr>
    <w:tr w:rsidR="00345218" w:rsidRPr="00C6131E" w14:paraId="739E7949" w14:textId="77777777" w:rsidTr="00C261B6">
      <w:trPr>
        <w:cantSplit/>
        <w:trHeight w:val="425"/>
      </w:trPr>
      <w:tc>
        <w:tcPr>
          <w:tcW w:w="5284" w:type="dxa"/>
          <w:vMerge w:val="restart"/>
          <w:tcBorders>
            <w:right w:val="nil"/>
          </w:tcBorders>
          <w:shd w:val="solid" w:color="FFFFFF" w:fill="FFFFFF"/>
          <w:tcMar>
            <w:bottom w:w="0" w:type="dxa"/>
          </w:tcMar>
        </w:tcPr>
        <w:p w14:paraId="4675B932" w14:textId="77777777" w:rsidR="00345218" w:rsidRDefault="00DD4214" w:rsidP="00A606DE">
          <w:pPr>
            <w:pStyle w:val="Heading1"/>
            <w:numPr>
              <w:ilvl w:val="0"/>
              <w:numId w:val="0"/>
            </w:numPr>
            <w:spacing w:before="120" w:line="240" w:lineRule="auto"/>
            <w:ind w:left="432"/>
            <w:rPr>
              <w:rStyle w:val="Strong"/>
              <w:b/>
            </w:rPr>
          </w:pPr>
          <w:r>
            <w:rPr>
              <w:rStyle w:val="Strong"/>
              <w:b/>
            </w:rPr>
            <w:t>FIELD SERVICE BULLETIN</w:t>
          </w:r>
        </w:p>
        <w:p w14:paraId="2D4E7D1F" w14:textId="78F95FA2" w:rsidR="00DD4214" w:rsidRPr="00DD4214" w:rsidRDefault="008E76A5" w:rsidP="008E76A5">
          <w:r>
            <w:t xml:space="preserve">       R-Series Home Router MAC Address Issue</w:t>
          </w:r>
        </w:p>
        <w:p w14:paraId="3722CC74" w14:textId="77777777" w:rsidR="00345218" w:rsidRPr="002474D9" w:rsidRDefault="00345218" w:rsidP="008D302A">
          <w:pPr>
            <w:pStyle w:val="Heading1"/>
            <w:numPr>
              <w:ilvl w:val="0"/>
              <w:numId w:val="0"/>
            </w:numPr>
            <w:spacing w:before="120" w:line="240" w:lineRule="auto"/>
            <w:ind w:left="432" w:hanging="432"/>
            <w:rPr>
              <w:b w:val="0"/>
            </w:rPr>
          </w:pPr>
        </w:p>
      </w:tc>
      <w:tc>
        <w:tcPr>
          <w:tcW w:w="2077" w:type="dxa"/>
          <w:noWrap/>
          <w:tcMar>
            <w:bottom w:w="0" w:type="dxa"/>
          </w:tcMar>
          <w:vAlign w:val="center"/>
        </w:tcPr>
        <w:p w14:paraId="4D0A4ED7" w14:textId="77777777" w:rsidR="00345218" w:rsidRPr="009A7465" w:rsidRDefault="00345218" w:rsidP="003F65A8">
          <w:pPr>
            <w:pStyle w:val="Header"/>
            <w:spacing w:line="240" w:lineRule="auto"/>
            <w:contextualSpacing/>
            <w:rPr>
              <w:sz w:val="22"/>
            </w:rPr>
          </w:pPr>
          <w:r>
            <w:rPr>
              <w:sz w:val="22"/>
            </w:rPr>
            <w:t>Application</w:t>
          </w:r>
        </w:p>
      </w:tc>
      <w:tc>
        <w:tcPr>
          <w:tcW w:w="2252" w:type="dxa"/>
          <w:noWrap/>
          <w:tcMar>
            <w:bottom w:w="0" w:type="dxa"/>
          </w:tcMar>
          <w:vAlign w:val="center"/>
        </w:tcPr>
        <w:p w14:paraId="1F7F59A3" w14:textId="77777777" w:rsidR="00345218" w:rsidRPr="009A7465" w:rsidRDefault="00C80086" w:rsidP="003F65A8">
          <w:pPr>
            <w:pStyle w:val="Header"/>
            <w:spacing w:line="240" w:lineRule="auto"/>
            <w:contextualSpacing/>
            <w:rPr>
              <w:sz w:val="22"/>
            </w:rPr>
          </w:pPr>
          <w:r>
            <w:rPr>
              <w:sz w:val="22"/>
            </w:rPr>
            <w:t>Global</w:t>
          </w:r>
        </w:p>
      </w:tc>
    </w:tr>
    <w:tr w:rsidR="00345218" w:rsidRPr="00C6131E" w14:paraId="0761D0B3" w14:textId="77777777" w:rsidTr="00C261B6">
      <w:trPr>
        <w:cantSplit/>
        <w:trHeight w:val="426"/>
      </w:trPr>
      <w:tc>
        <w:tcPr>
          <w:tcW w:w="5284" w:type="dxa"/>
          <w:vMerge/>
          <w:tcMar>
            <w:bottom w:w="0" w:type="dxa"/>
          </w:tcMar>
          <w:vAlign w:val="bottom"/>
        </w:tcPr>
        <w:p w14:paraId="219FD2C4" w14:textId="77777777" w:rsidR="00345218" w:rsidRPr="00C6131E" w:rsidRDefault="00345218" w:rsidP="006F0B97">
          <w:pPr>
            <w:pStyle w:val="Heading1"/>
            <w:numPr>
              <w:ilvl w:val="0"/>
              <w:numId w:val="0"/>
            </w:numPr>
            <w:spacing w:before="100" w:beforeAutospacing="1" w:line="240" w:lineRule="auto"/>
            <w:ind w:left="432"/>
            <w:rPr>
              <w:rStyle w:val="Strong"/>
            </w:rPr>
          </w:pPr>
        </w:p>
      </w:tc>
      <w:tc>
        <w:tcPr>
          <w:tcW w:w="2077" w:type="dxa"/>
          <w:noWrap/>
          <w:tcMar>
            <w:bottom w:w="0" w:type="dxa"/>
          </w:tcMar>
          <w:vAlign w:val="center"/>
        </w:tcPr>
        <w:p w14:paraId="0B657CC0" w14:textId="77777777" w:rsidR="00345218" w:rsidRPr="009A7465" w:rsidRDefault="00345218" w:rsidP="003F65A8">
          <w:pPr>
            <w:pStyle w:val="Header"/>
            <w:spacing w:line="240" w:lineRule="auto"/>
            <w:contextualSpacing/>
            <w:rPr>
              <w:sz w:val="22"/>
            </w:rPr>
          </w:pPr>
          <w:r w:rsidRPr="009A7465">
            <w:rPr>
              <w:sz w:val="22"/>
            </w:rPr>
            <w:t>Effective Date</w:t>
          </w:r>
        </w:p>
      </w:tc>
      <w:tc>
        <w:tcPr>
          <w:tcW w:w="2252" w:type="dxa"/>
          <w:noWrap/>
          <w:tcMar>
            <w:bottom w:w="0" w:type="dxa"/>
          </w:tcMar>
          <w:vAlign w:val="center"/>
        </w:tcPr>
        <w:p w14:paraId="4F6F9988" w14:textId="63E32928" w:rsidR="00345218" w:rsidRPr="009A7465" w:rsidRDefault="00C80086" w:rsidP="003F65A8">
          <w:pPr>
            <w:pStyle w:val="Header"/>
            <w:spacing w:line="240" w:lineRule="auto"/>
            <w:contextualSpacing/>
            <w:rPr>
              <w:sz w:val="22"/>
            </w:rPr>
          </w:pPr>
          <w:r>
            <w:rPr>
              <w:sz w:val="22"/>
            </w:rPr>
            <w:t>2</w:t>
          </w:r>
          <w:r w:rsidR="00921270">
            <w:rPr>
              <w:sz w:val="22"/>
            </w:rPr>
            <w:t>7</w:t>
          </w:r>
          <w:r>
            <w:rPr>
              <w:sz w:val="22"/>
            </w:rPr>
            <w:t xml:space="preserve"> December 201</w:t>
          </w:r>
          <w:r w:rsidR="00921270">
            <w:rPr>
              <w:sz w:val="22"/>
            </w:rPr>
            <w:t>8</w:t>
          </w:r>
        </w:p>
      </w:tc>
    </w:tr>
    <w:tr w:rsidR="00345218" w:rsidRPr="00C6131E" w14:paraId="391DB759" w14:textId="77777777" w:rsidTr="003F65A8">
      <w:trPr>
        <w:cantSplit/>
        <w:trHeight w:val="241"/>
      </w:trPr>
      <w:tc>
        <w:tcPr>
          <w:tcW w:w="5284" w:type="dxa"/>
          <w:vMerge/>
          <w:tcMar>
            <w:bottom w:w="144" w:type="dxa"/>
          </w:tcMar>
          <w:vAlign w:val="bottom"/>
        </w:tcPr>
        <w:p w14:paraId="4E9011C8" w14:textId="77777777" w:rsidR="00345218" w:rsidRPr="00C6131E" w:rsidRDefault="00345218" w:rsidP="006F0B97">
          <w:pPr>
            <w:pStyle w:val="Header"/>
            <w:spacing w:line="240" w:lineRule="auto"/>
            <w:rPr>
              <w:b/>
              <w:sz w:val="24"/>
              <w:szCs w:val="24"/>
              <w:lang w:val="it-IT"/>
            </w:rPr>
          </w:pPr>
        </w:p>
      </w:tc>
      <w:tc>
        <w:tcPr>
          <w:tcW w:w="2077" w:type="dxa"/>
          <w:noWrap/>
          <w:vAlign w:val="bottom"/>
        </w:tcPr>
        <w:p w14:paraId="08070CB0" w14:textId="77777777" w:rsidR="00345218" w:rsidRPr="009A7465" w:rsidRDefault="00C261B6" w:rsidP="003F65A8">
          <w:pPr>
            <w:pStyle w:val="Header"/>
            <w:spacing w:line="240" w:lineRule="auto"/>
            <w:contextualSpacing/>
            <w:rPr>
              <w:sz w:val="22"/>
            </w:rPr>
          </w:pPr>
          <w:r>
            <w:rPr>
              <w:sz w:val="22"/>
            </w:rPr>
            <w:t>Expiry Date</w:t>
          </w:r>
        </w:p>
      </w:tc>
      <w:tc>
        <w:tcPr>
          <w:tcW w:w="2252" w:type="dxa"/>
          <w:noWrap/>
          <w:vAlign w:val="bottom"/>
        </w:tcPr>
        <w:p w14:paraId="117E660D" w14:textId="77777777" w:rsidR="00345218" w:rsidRPr="002474D9" w:rsidRDefault="00C80086" w:rsidP="003F65A8">
          <w:pPr>
            <w:pStyle w:val="Header"/>
            <w:tabs>
              <w:tab w:val="clear" w:pos="4320"/>
            </w:tabs>
            <w:spacing w:line="240" w:lineRule="auto"/>
            <w:contextualSpacing/>
            <w:rPr>
              <w:sz w:val="22"/>
            </w:rPr>
          </w:pPr>
          <w:r>
            <w:rPr>
              <w:sz w:val="22"/>
            </w:rPr>
            <w:t xml:space="preserve"> N/A</w:t>
          </w:r>
        </w:p>
      </w:tc>
    </w:tr>
  </w:tbl>
  <w:p w14:paraId="440F94C4" w14:textId="77777777" w:rsidR="00345218" w:rsidRDefault="0034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AA"/>
    <w:multiLevelType w:val="hybridMultilevel"/>
    <w:tmpl w:val="97F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5589"/>
    <w:multiLevelType w:val="multilevel"/>
    <w:tmpl w:val="B11CF38C"/>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720"/>
        </w:tabs>
        <w:ind w:left="547" w:hanging="187"/>
      </w:pPr>
      <w:rPr>
        <w:rFonts w:hint="default"/>
      </w:rPr>
    </w:lvl>
    <w:lvl w:ilvl="2">
      <w:start w:val="1"/>
      <w:numFmt w:val="decimal"/>
      <w:lvlText w:val="%1.%2.%3"/>
      <w:lvlJc w:val="left"/>
      <w:pPr>
        <w:tabs>
          <w:tab w:val="num" w:pos="2160"/>
        </w:tabs>
        <w:ind w:left="2160" w:hanging="720"/>
      </w:pPr>
      <w:rPr>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2A7F61"/>
    <w:multiLevelType w:val="hybridMultilevel"/>
    <w:tmpl w:val="ED5EDE4C"/>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444570E"/>
    <w:multiLevelType w:val="hybridMultilevel"/>
    <w:tmpl w:val="8BA4A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04F1A"/>
    <w:multiLevelType w:val="hybridMultilevel"/>
    <w:tmpl w:val="F7FC03B2"/>
    <w:lvl w:ilvl="0" w:tplc="A47E1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56F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F463B7E"/>
    <w:multiLevelType w:val="hybridMultilevel"/>
    <w:tmpl w:val="FFCE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D19C3"/>
    <w:multiLevelType w:val="hybridMultilevel"/>
    <w:tmpl w:val="15C20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A90063"/>
    <w:multiLevelType w:val="multilevel"/>
    <w:tmpl w:val="D9C4B944"/>
    <w:lvl w:ilvl="0">
      <w:start w:val="7"/>
      <w:numFmt w:val="decimal"/>
      <w:lvlText w:val="%1.0"/>
      <w:lvlJc w:val="left"/>
      <w:pPr>
        <w:tabs>
          <w:tab w:val="num" w:pos="450"/>
        </w:tabs>
        <w:ind w:left="450" w:hanging="450"/>
      </w:pPr>
      <w:rPr>
        <w:rFonts w:hint="default"/>
      </w:rPr>
    </w:lvl>
    <w:lvl w:ilvl="1">
      <w:numFmt w:val="decimal"/>
      <w:lvlText w:val="%1.%2"/>
      <w:lvlJc w:val="left"/>
      <w:pPr>
        <w:tabs>
          <w:tab w:val="num" w:pos="821"/>
        </w:tabs>
        <w:ind w:left="648" w:hanging="187"/>
      </w:pPr>
      <w:rPr>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6DA6149"/>
    <w:multiLevelType w:val="hybridMultilevel"/>
    <w:tmpl w:val="DEC4B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25AD5"/>
    <w:multiLevelType w:val="hybridMultilevel"/>
    <w:tmpl w:val="45505E62"/>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490F05DB"/>
    <w:multiLevelType w:val="hybridMultilevel"/>
    <w:tmpl w:val="F932B13C"/>
    <w:lvl w:ilvl="0" w:tplc="DAC2F8B6">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15:restartNumberingAfterBreak="0">
    <w:nsid w:val="4E486525"/>
    <w:multiLevelType w:val="hybridMultilevel"/>
    <w:tmpl w:val="1FDC80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020AB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57E1CED"/>
    <w:multiLevelType w:val="hybridMultilevel"/>
    <w:tmpl w:val="641279C8"/>
    <w:lvl w:ilvl="0" w:tplc="4D1A5B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A5342"/>
    <w:multiLevelType w:val="hybridMultilevel"/>
    <w:tmpl w:val="BCBAA722"/>
    <w:lvl w:ilvl="0" w:tplc="CEFE7FE2">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D054CA"/>
    <w:multiLevelType w:val="hybridMultilevel"/>
    <w:tmpl w:val="45D6B468"/>
    <w:lvl w:ilvl="0" w:tplc="08090001">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7" w15:restartNumberingAfterBreak="0">
    <w:nsid w:val="6843325D"/>
    <w:multiLevelType w:val="hybridMultilevel"/>
    <w:tmpl w:val="FFB68878"/>
    <w:lvl w:ilvl="0" w:tplc="0407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316590F"/>
    <w:multiLevelType w:val="hybridMultilevel"/>
    <w:tmpl w:val="7A5A6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61918"/>
    <w:multiLevelType w:val="hybridMultilevel"/>
    <w:tmpl w:val="A786727C"/>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77EB37A0"/>
    <w:multiLevelType w:val="multilevel"/>
    <w:tmpl w:val="36A00056"/>
    <w:lvl w:ilvl="0">
      <w:start w:val="6"/>
      <w:numFmt w:val="decimal"/>
      <w:lvlText w:val="%1.0"/>
      <w:lvlJc w:val="left"/>
      <w:pPr>
        <w:tabs>
          <w:tab w:val="num" w:pos="450"/>
        </w:tabs>
        <w:ind w:left="450" w:hanging="450"/>
      </w:pPr>
      <w:rPr>
        <w:rFonts w:hint="default"/>
      </w:rPr>
    </w:lvl>
    <w:lvl w:ilvl="1">
      <w:start w:val="1"/>
      <w:numFmt w:val="decimal"/>
      <w:lvlText w:val="%1.%2"/>
      <w:lvlJc w:val="left"/>
      <w:pPr>
        <w:tabs>
          <w:tab w:val="num" w:pos="821"/>
        </w:tabs>
        <w:ind w:left="648" w:hanging="187"/>
      </w:pPr>
      <w:rPr>
        <w:rFonts w:hint="default"/>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A055561"/>
    <w:multiLevelType w:val="hybridMultilevel"/>
    <w:tmpl w:val="82FEE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A4474"/>
    <w:multiLevelType w:val="hybridMultilevel"/>
    <w:tmpl w:val="8280F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909D6"/>
    <w:multiLevelType w:val="hybridMultilevel"/>
    <w:tmpl w:val="F80CAE18"/>
    <w:lvl w:ilvl="0" w:tplc="C290B4EA">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num w:numId="1">
    <w:abstractNumId w:val="1"/>
  </w:num>
  <w:num w:numId="2">
    <w:abstractNumId w:val="8"/>
  </w:num>
  <w:num w:numId="3">
    <w:abstractNumId w:val="20"/>
  </w:num>
  <w:num w:numId="4">
    <w:abstractNumId w:val="17"/>
  </w:num>
  <w:num w:numId="5">
    <w:abstractNumId w:val="5"/>
  </w:num>
  <w:num w:numId="6">
    <w:abstractNumId w:val="4"/>
  </w:num>
  <w:num w:numId="7">
    <w:abstractNumId w:val="13"/>
  </w:num>
  <w:num w:numId="8">
    <w:abstractNumId w:val="13"/>
  </w:num>
  <w:num w:numId="9">
    <w:abstractNumId w:val="13"/>
  </w:num>
  <w:num w:numId="10">
    <w:abstractNumId w:val="13"/>
  </w:num>
  <w:num w:numId="11">
    <w:abstractNumId w:val="13"/>
  </w:num>
  <w:num w:numId="12">
    <w:abstractNumId w:val="12"/>
  </w:num>
  <w:num w:numId="13">
    <w:abstractNumId w:val="2"/>
  </w:num>
  <w:num w:numId="14">
    <w:abstractNumId w:val="19"/>
  </w:num>
  <w:num w:numId="15">
    <w:abstractNumId w:val="10"/>
  </w:num>
  <w:num w:numId="16">
    <w:abstractNumId w:val="7"/>
  </w:num>
  <w:num w:numId="17">
    <w:abstractNumId w:val="16"/>
  </w:num>
  <w:num w:numId="18">
    <w:abstractNumId w:val="0"/>
  </w:num>
  <w:num w:numId="19">
    <w:abstractNumId w:val="21"/>
  </w:num>
  <w:num w:numId="20">
    <w:abstractNumId w:val="9"/>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23"/>
  </w:num>
  <w:num w:numId="28">
    <w:abstractNumId w:val="3"/>
  </w:num>
  <w:num w:numId="29">
    <w:abstractNumId w:val="15"/>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7E"/>
    <w:rsid w:val="00000774"/>
    <w:rsid w:val="00000B46"/>
    <w:rsid w:val="00000D49"/>
    <w:rsid w:val="00001737"/>
    <w:rsid w:val="0000182F"/>
    <w:rsid w:val="000020F3"/>
    <w:rsid w:val="000028F3"/>
    <w:rsid w:val="00005882"/>
    <w:rsid w:val="000060CC"/>
    <w:rsid w:val="0000661D"/>
    <w:rsid w:val="00006FA4"/>
    <w:rsid w:val="00007736"/>
    <w:rsid w:val="00010815"/>
    <w:rsid w:val="00010D01"/>
    <w:rsid w:val="000120AF"/>
    <w:rsid w:val="000130BE"/>
    <w:rsid w:val="00013CA6"/>
    <w:rsid w:val="00013DC2"/>
    <w:rsid w:val="00014AA4"/>
    <w:rsid w:val="00014CF4"/>
    <w:rsid w:val="000151A8"/>
    <w:rsid w:val="00015522"/>
    <w:rsid w:val="00015A86"/>
    <w:rsid w:val="000164B4"/>
    <w:rsid w:val="00017E84"/>
    <w:rsid w:val="00017F00"/>
    <w:rsid w:val="00021472"/>
    <w:rsid w:val="00021951"/>
    <w:rsid w:val="0002251E"/>
    <w:rsid w:val="00022962"/>
    <w:rsid w:val="0002338D"/>
    <w:rsid w:val="00024131"/>
    <w:rsid w:val="00024453"/>
    <w:rsid w:val="00024BB4"/>
    <w:rsid w:val="00024D5D"/>
    <w:rsid w:val="000250C2"/>
    <w:rsid w:val="000302E7"/>
    <w:rsid w:val="00031CC4"/>
    <w:rsid w:val="000323B7"/>
    <w:rsid w:val="00032641"/>
    <w:rsid w:val="00032F8B"/>
    <w:rsid w:val="00034944"/>
    <w:rsid w:val="00037BFA"/>
    <w:rsid w:val="00037CE0"/>
    <w:rsid w:val="0004047F"/>
    <w:rsid w:val="0004354D"/>
    <w:rsid w:val="000443A4"/>
    <w:rsid w:val="00044C0E"/>
    <w:rsid w:val="00046272"/>
    <w:rsid w:val="00046E5C"/>
    <w:rsid w:val="00047075"/>
    <w:rsid w:val="000470BE"/>
    <w:rsid w:val="0004725C"/>
    <w:rsid w:val="00053F93"/>
    <w:rsid w:val="0005423D"/>
    <w:rsid w:val="00054A7E"/>
    <w:rsid w:val="00054A9D"/>
    <w:rsid w:val="00054ABD"/>
    <w:rsid w:val="00054AC1"/>
    <w:rsid w:val="00054B6A"/>
    <w:rsid w:val="00055D0A"/>
    <w:rsid w:val="00055E51"/>
    <w:rsid w:val="00055F17"/>
    <w:rsid w:val="00055F49"/>
    <w:rsid w:val="000571FD"/>
    <w:rsid w:val="00060B36"/>
    <w:rsid w:val="00060B94"/>
    <w:rsid w:val="00061107"/>
    <w:rsid w:val="00062E48"/>
    <w:rsid w:val="000642D6"/>
    <w:rsid w:val="000653E3"/>
    <w:rsid w:val="00065447"/>
    <w:rsid w:val="00065A90"/>
    <w:rsid w:val="000660BF"/>
    <w:rsid w:val="00066B9A"/>
    <w:rsid w:val="0006753D"/>
    <w:rsid w:val="00070A1D"/>
    <w:rsid w:val="00070E23"/>
    <w:rsid w:val="00071803"/>
    <w:rsid w:val="00071961"/>
    <w:rsid w:val="00071F9E"/>
    <w:rsid w:val="00073BB6"/>
    <w:rsid w:val="00073C61"/>
    <w:rsid w:val="00073F1E"/>
    <w:rsid w:val="0007513F"/>
    <w:rsid w:val="0007516C"/>
    <w:rsid w:val="000756B6"/>
    <w:rsid w:val="00076BA0"/>
    <w:rsid w:val="000772E2"/>
    <w:rsid w:val="000800A7"/>
    <w:rsid w:val="00080E02"/>
    <w:rsid w:val="000814E9"/>
    <w:rsid w:val="00082539"/>
    <w:rsid w:val="00082FB2"/>
    <w:rsid w:val="000832DE"/>
    <w:rsid w:val="0008359C"/>
    <w:rsid w:val="000836F1"/>
    <w:rsid w:val="00085071"/>
    <w:rsid w:val="0008564D"/>
    <w:rsid w:val="000865B8"/>
    <w:rsid w:val="00087878"/>
    <w:rsid w:val="00087D98"/>
    <w:rsid w:val="000929EC"/>
    <w:rsid w:val="00093C09"/>
    <w:rsid w:val="000947FC"/>
    <w:rsid w:val="000948C3"/>
    <w:rsid w:val="000949E3"/>
    <w:rsid w:val="00094A8C"/>
    <w:rsid w:val="0009597D"/>
    <w:rsid w:val="00096DC7"/>
    <w:rsid w:val="00096E2C"/>
    <w:rsid w:val="000A0888"/>
    <w:rsid w:val="000A1626"/>
    <w:rsid w:val="000A1ABF"/>
    <w:rsid w:val="000A24E4"/>
    <w:rsid w:val="000A2FB0"/>
    <w:rsid w:val="000A3233"/>
    <w:rsid w:val="000A3E6C"/>
    <w:rsid w:val="000A4EC3"/>
    <w:rsid w:val="000A4F80"/>
    <w:rsid w:val="000A54BB"/>
    <w:rsid w:val="000A5BBA"/>
    <w:rsid w:val="000A63B8"/>
    <w:rsid w:val="000B08BB"/>
    <w:rsid w:val="000B0D8F"/>
    <w:rsid w:val="000B16C1"/>
    <w:rsid w:val="000B17A9"/>
    <w:rsid w:val="000B1D04"/>
    <w:rsid w:val="000B2641"/>
    <w:rsid w:val="000B2BB8"/>
    <w:rsid w:val="000B2D4D"/>
    <w:rsid w:val="000B3703"/>
    <w:rsid w:val="000B3CAD"/>
    <w:rsid w:val="000B496F"/>
    <w:rsid w:val="000B5240"/>
    <w:rsid w:val="000B566A"/>
    <w:rsid w:val="000B57E3"/>
    <w:rsid w:val="000B6534"/>
    <w:rsid w:val="000B6C39"/>
    <w:rsid w:val="000B7D0C"/>
    <w:rsid w:val="000C019B"/>
    <w:rsid w:val="000C041D"/>
    <w:rsid w:val="000C0E68"/>
    <w:rsid w:val="000C0FD7"/>
    <w:rsid w:val="000C1411"/>
    <w:rsid w:val="000C1B2F"/>
    <w:rsid w:val="000C2E5E"/>
    <w:rsid w:val="000C34ED"/>
    <w:rsid w:val="000C3654"/>
    <w:rsid w:val="000C366E"/>
    <w:rsid w:val="000C3D9E"/>
    <w:rsid w:val="000C4977"/>
    <w:rsid w:val="000C4F01"/>
    <w:rsid w:val="000C5C5B"/>
    <w:rsid w:val="000C6803"/>
    <w:rsid w:val="000C6A1A"/>
    <w:rsid w:val="000C71EA"/>
    <w:rsid w:val="000C7B1F"/>
    <w:rsid w:val="000D0EC1"/>
    <w:rsid w:val="000D103A"/>
    <w:rsid w:val="000D1E8D"/>
    <w:rsid w:val="000D21B8"/>
    <w:rsid w:val="000D2A6A"/>
    <w:rsid w:val="000D491B"/>
    <w:rsid w:val="000D4C1B"/>
    <w:rsid w:val="000D4CF0"/>
    <w:rsid w:val="000D52A0"/>
    <w:rsid w:val="000D6433"/>
    <w:rsid w:val="000D6AD7"/>
    <w:rsid w:val="000D7E23"/>
    <w:rsid w:val="000D7F1A"/>
    <w:rsid w:val="000E10AB"/>
    <w:rsid w:val="000E1CDF"/>
    <w:rsid w:val="000E2450"/>
    <w:rsid w:val="000E2FDC"/>
    <w:rsid w:val="000E3E72"/>
    <w:rsid w:val="000E6465"/>
    <w:rsid w:val="000E6B7F"/>
    <w:rsid w:val="000E7E28"/>
    <w:rsid w:val="000F0E15"/>
    <w:rsid w:val="000F2022"/>
    <w:rsid w:val="000F2DC2"/>
    <w:rsid w:val="000F376D"/>
    <w:rsid w:val="000F4643"/>
    <w:rsid w:val="000F498C"/>
    <w:rsid w:val="000F4B8C"/>
    <w:rsid w:val="000F7512"/>
    <w:rsid w:val="000F76E4"/>
    <w:rsid w:val="00101014"/>
    <w:rsid w:val="0010171C"/>
    <w:rsid w:val="00101F70"/>
    <w:rsid w:val="001020CD"/>
    <w:rsid w:val="001022BF"/>
    <w:rsid w:val="00102640"/>
    <w:rsid w:val="00102E6F"/>
    <w:rsid w:val="001047F0"/>
    <w:rsid w:val="001048DF"/>
    <w:rsid w:val="001052C1"/>
    <w:rsid w:val="0010677F"/>
    <w:rsid w:val="00110D09"/>
    <w:rsid w:val="00111D17"/>
    <w:rsid w:val="00114E03"/>
    <w:rsid w:val="0011539F"/>
    <w:rsid w:val="00116332"/>
    <w:rsid w:val="00116FB5"/>
    <w:rsid w:val="001170F4"/>
    <w:rsid w:val="00117DE8"/>
    <w:rsid w:val="00117F97"/>
    <w:rsid w:val="00120537"/>
    <w:rsid w:val="001208B4"/>
    <w:rsid w:val="00120D59"/>
    <w:rsid w:val="001213A0"/>
    <w:rsid w:val="001214E5"/>
    <w:rsid w:val="00121997"/>
    <w:rsid w:val="00122454"/>
    <w:rsid w:val="0012279F"/>
    <w:rsid w:val="00123BD9"/>
    <w:rsid w:val="00124165"/>
    <w:rsid w:val="0012451D"/>
    <w:rsid w:val="00124A0D"/>
    <w:rsid w:val="00124E82"/>
    <w:rsid w:val="00125282"/>
    <w:rsid w:val="00125D06"/>
    <w:rsid w:val="0012636F"/>
    <w:rsid w:val="00130884"/>
    <w:rsid w:val="001318D8"/>
    <w:rsid w:val="00131DA5"/>
    <w:rsid w:val="001323EB"/>
    <w:rsid w:val="00132DB7"/>
    <w:rsid w:val="00132E2C"/>
    <w:rsid w:val="00133A5C"/>
    <w:rsid w:val="00134208"/>
    <w:rsid w:val="0013456E"/>
    <w:rsid w:val="00134CEB"/>
    <w:rsid w:val="00134F76"/>
    <w:rsid w:val="001357B0"/>
    <w:rsid w:val="00135A98"/>
    <w:rsid w:val="00136127"/>
    <w:rsid w:val="00136EF1"/>
    <w:rsid w:val="001410F3"/>
    <w:rsid w:val="00141987"/>
    <w:rsid w:val="00142787"/>
    <w:rsid w:val="00144297"/>
    <w:rsid w:val="0014430C"/>
    <w:rsid w:val="0014617F"/>
    <w:rsid w:val="00146FC6"/>
    <w:rsid w:val="00147156"/>
    <w:rsid w:val="0014717C"/>
    <w:rsid w:val="00147AAC"/>
    <w:rsid w:val="00150ED4"/>
    <w:rsid w:val="001519CC"/>
    <w:rsid w:val="00153001"/>
    <w:rsid w:val="001547EC"/>
    <w:rsid w:val="00155873"/>
    <w:rsid w:val="00156915"/>
    <w:rsid w:val="00156BF1"/>
    <w:rsid w:val="00157946"/>
    <w:rsid w:val="001579F5"/>
    <w:rsid w:val="001605A7"/>
    <w:rsid w:val="0016174A"/>
    <w:rsid w:val="001619B0"/>
    <w:rsid w:val="00162BAC"/>
    <w:rsid w:val="0016338C"/>
    <w:rsid w:val="001634B1"/>
    <w:rsid w:val="00163C04"/>
    <w:rsid w:val="001642DF"/>
    <w:rsid w:val="00164488"/>
    <w:rsid w:val="00164A6B"/>
    <w:rsid w:val="001656F7"/>
    <w:rsid w:val="00165723"/>
    <w:rsid w:val="00165E4F"/>
    <w:rsid w:val="001671F1"/>
    <w:rsid w:val="0016763E"/>
    <w:rsid w:val="00167A4F"/>
    <w:rsid w:val="00170083"/>
    <w:rsid w:val="001709E2"/>
    <w:rsid w:val="0017130E"/>
    <w:rsid w:val="001716CE"/>
    <w:rsid w:val="001716DA"/>
    <w:rsid w:val="001719D0"/>
    <w:rsid w:val="001729FA"/>
    <w:rsid w:val="0017396A"/>
    <w:rsid w:val="00173A30"/>
    <w:rsid w:val="00174604"/>
    <w:rsid w:val="001746F7"/>
    <w:rsid w:val="00174773"/>
    <w:rsid w:val="0017505E"/>
    <w:rsid w:val="00175C6D"/>
    <w:rsid w:val="001777A3"/>
    <w:rsid w:val="00177D0A"/>
    <w:rsid w:val="0018079B"/>
    <w:rsid w:val="00180F54"/>
    <w:rsid w:val="001826AC"/>
    <w:rsid w:val="00182782"/>
    <w:rsid w:val="00183976"/>
    <w:rsid w:val="001840F4"/>
    <w:rsid w:val="001860CA"/>
    <w:rsid w:val="00186333"/>
    <w:rsid w:val="00186419"/>
    <w:rsid w:val="00186ADA"/>
    <w:rsid w:val="00186B36"/>
    <w:rsid w:val="00190B44"/>
    <w:rsid w:val="00190C41"/>
    <w:rsid w:val="0019323E"/>
    <w:rsid w:val="001943AA"/>
    <w:rsid w:val="001944C1"/>
    <w:rsid w:val="001944DB"/>
    <w:rsid w:val="001957A2"/>
    <w:rsid w:val="001962F3"/>
    <w:rsid w:val="00196C24"/>
    <w:rsid w:val="001972AD"/>
    <w:rsid w:val="001A0A20"/>
    <w:rsid w:val="001A19DB"/>
    <w:rsid w:val="001A2517"/>
    <w:rsid w:val="001A2848"/>
    <w:rsid w:val="001A2DD2"/>
    <w:rsid w:val="001A316A"/>
    <w:rsid w:val="001A32A2"/>
    <w:rsid w:val="001A3577"/>
    <w:rsid w:val="001A3A7B"/>
    <w:rsid w:val="001A3BA0"/>
    <w:rsid w:val="001A3F7B"/>
    <w:rsid w:val="001A5AC5"/>
    <w:rsid w:val="001A5B89"/>
    <w:rsid w:val="001A62AF"/>
    <w:rsid w:val="001A6538"/>
    <w:rsid w:val="001A6BDD"/>
    <w:rsid w:val="001A7DBF"/>
    <w:rsid w:val="001B34AA"/>
    <w:rsid w:val="001B3E72"/>
    <w:rsid w:val="001B470A"/>
    <w:rsid w:val="001B7518"/>
    <w:rsid w:val="001B78D0"/>
    <w:rsid w:val="001C0547"/>
    <w:rsid w:val="001C0FDE"/>
    <w:rsid w:val="001C31A4"/>
    <w:rsid w:val="001C32C7"/>
    <w:rsid w:val="001C6D38"/>
    <w:rsid w:val="001C77C4"/>
    <w:rsid w:val="001C7FF7"/>
    <w:rsid w:val="001D039E"/>
    <w:rsid w:val="001D1AC1"/>
    <w:rsid w:val="001D1E17"/>
    <w:rsid w:val="001D2AF5"/>
    <w:rsid w:val="001D35DA"/>
    <w:rsid w:val="001D4FEC"/>
    <w:rsid w:val="001D6131"/>
    <w:rsid w:val="001D6C42"/>
    <w:rsid w:val="001D7CC7"/>
    <w:rsid w:val="001E0910"/>
    <w:rsid w:val="001E0D6C"/>
    <w:rsid w:val="001E0F7F"/>
    <w:rsid w:val="001E2B24"/>
    <w:rsid w:val="001E2C67"/>
    <w:rsid w:val="001E3028"/>
    <w:rsid w:val="001E3218"/>
    <w:rsid w:val="001E41C4"/>
    <w:rsid w:val="001E5068"/>
    <w:rsid w:val="001E77C4"/>
    <w:rsid w:val="001E7A62"/>
    <w:rsid w:val="001E7D26"/>
    <w:rsid w:val="001E7F58"/>
    <w:rsid w:val="001F02D2"/>
    <w:rsid w:val="001F061A"/>
    <w:rsid w:val="001F08BA"/>
    <w:rsid w:val="001F0D74"/>
    <w:rsid w:val="001F1D05"/>
    <w:rsid w:val="001F1D9C"/>
    <w:rsid w:val="001F2506"/>
    <w:rsid w:val="001F2B8E"/>
    <w:rsid w:val="001F387C"/>
    <w:rsid w:val="001F3C83"/>
    <w:rsid w:val="001F3FDC"/>
    <w:rsid w:val="001F555C"/>
    <w:rsid w:val="001F7F20"/>
    <w:rsid w:val="00200D14"/>
    <w:rsid w:val="00201A10"/>
    <w:rsid w:val="00201E98"/>
    <w:rsid w:val="00203ED4"/>
    <w:rsid w:val="00204764"/>
    <w:rsid w:val="00206ECF"/>
    <w:rsid w:val="00206FE4"/>
    <w:rsid w:val="00207569"/>
    <w:rsid w:val="0020764E"/>
    <w:rsid w:val="002105D6"/>
    <w:rsid w:val="0021238D"/>
    <w:rsid w:val="00212470"/>
    <w:rsid w:val="0021284E"/>
    <w:rsid w:val="002143E7"/>
    <w:rsid w:val="0021507C"/>
    <w:rsid w:val="00215E3F"/>
    <w:rsid w:val="002204DC"/>
    <w:rsid w:val="00221605"/>
    <w:rsid w:val="00223CEA"/>
    <w:rsid w:val="002247BB"/>
    <w:rsid w:val="00224FBF"/>
    <w:rsid w:val="00225087"/>
    <w:rsid w:val="00225DB9"/>
    <w:rsid w:val="00225FBC"/>
    <w:rsid w:val="0022691D"/>
    <w:rsid w:val="0022776E"/>
    <w:rsid w:val="00227D03"/>
    <w:rsid w:val="00227D9D"/>
    <w:rsid w:val="00227DE8"/>
    <w:rsid w:val="00230E77"/>
    <w:rsid w:val="002343A0"/>
    <w:rsid w:val="002345C3"/>
    <w:rsid w:val="002352F9"/>
    <w:rsid w:val="00235DC3"/>
    <w:rsid w:val="0023604E"/>
    <w:rsid w:val="00236799"/>
    <w:rsid w:val="00237413"/>
    <w:rsid w:val="00237AF4"/>
    <w:rsid w:val="00240690"/>
    <w:rsid w:val="00240AB0"/>
    <w:rsid w:val="00240B2D"/>
    <w:rsid w:val="00241197"/>
    <w:rsid w:val="00241EC0"/>
    <w:rsid w:val="00242079"/>
    <w:rsid w:val="002424C5"/>
    <w:rsid w:val="00242986"/>
    <w:rsid w:val="002436E8"/>
    <w:rsid w:val="002438DB"/>
    <w:rsid w:val="00243DF2"/>
    <w:rsid w:val="002458CF"/>
    <w:rsid w:val="00245F8D"/>
    <w:rsid w:val="0024640C"/>
    <w:rsid w:val="002464EC"/>
    <w:rsid w:val="00246A39"/>
    <w:rsid w:val="00246E18"/>
    <w:rsid w:val="002474D9"/>
    <w:rsid w:val="002475BD"/>
    <w:rsid w:val="00247BF9"/>
    <w:rsid w:val="002502CD"/>
    <w:rsid w:val="002512D3"/>
    <w:rsid w:val="00252434"/>
    <w:rsid w:val="00252AB3"/>
    <w:rsid w:val="00252F83"/>
    <w:rsid w:val="00252FC5"/>
    <w:rsid w:val="002549C7"/>
    <w:rsid w:val="00254A67"/>
    <w:rsid w:val="00254C15"/>
    <w:rsid w:val="0025516F"/>
    <w:rsid w:val="00256745"/>
    <w:rsid w:val="00257270"/>
    <w:rsid w:val="00261A68"/>
    <w:rsid w:val="00261C5C"/>
    <w:rsid w:val="00262A1F"/>
    <w:rsid w:val="00262BC5"/>
    <w:rsid w:val="002633C9"/>
    <w:rsid w:val="00263D09"/>
    <w:rsid w:val="002640FE"/>
    <w:rsid w:val="00264559"/>
    <w:rsid w:val="00266991"/>
    <w:rsid w:val="00267C18"/>
    <w:rsid w:val="00267D5C"/>
    <w:rsid w:val="00271322"/>
    <w:rsid w:val="00271DBB"/>
    <w:rsid w:val="00272A44"/>
    <w:rsid w:val="00272FE5"/>
    <w:rsid w:val="0027320C"/>
    <w:rsid w:val="00273B2B"/>
    <w:rsid w:val="0027458B"/>
    <w:rsid w:val="00275887"/>
    <w:rsid w:val="00275A7B"/>
    <w:rsid w:val="00275E4B"/>
    <w:rsid w:val="00276039"/>
    <w:rsid w:val="00276266"/>
    <w:rsid w:val="00276F83"/>
    <w:rsid w:val="00277E85"/>
    <w:rsid w:val="002809A8"/>
    <w:rsid w:val="00280F6F"/>
    <w:rsid w:val="002810F4"/>
    <w:rsid w:val="002812A9"/>
    <w:rsid w:val="00282AA5"/>
    <w:rsid w:val="00283700"/>
    <w:rsid w:val="002842A7"/>
    <w:rsid w:val="00285CFE"/>
    <w:rsid w:val="002874AF"/>
    <w:rsid w:val="0029113F"/>
    <w:rsid w:val="00292CF5"/>
    <w:rsid w:val="002932F9"/>
    <w:rsid w:val="00293E4F"/>
    <w:rsid w:val="002966B4"/>
    <w:rsid w:val="00296A1B"/>
    <w:rsid w:val="002978FD"/>
    <w:rsid w:val="00297EDF"/>
    <w:rsid w:val="002A0A1F"/>
    <w:rsid w:val="002A0DCB"/>
    <w:rsid w:val="002A107E"/>
    <w:rsid w:val="002A17A7"/>
    <w:rsid w:val="002A1918"/>
    <w:rsid w:val="002A1DF9"/>
    <w:rsid w:val="002A4321"/>
    <w:rsid w:val="002A5080"/>
    <w:rsid w:val="002A5128"/>
    <w:rsid w:val="002A553F"/>
    <w:rsid w:val="002A557E"/>
    <w:rsid w:val="002A642F"/>
    <w:rsid w:val="002A69D9"/>
    <w:rsid w:val="002A7787"/>
    <w:rsid w:val="002A7914"/>
    <w:rsid w:val="002A793B"/>
    <w:rsid w:val="002A7AE8"/>
    <w:rsid w:val="002A7EEA"/>
    <w:rsid w:val="002B1562"/>
    <w:rsid w:val="002B1843"/>
    <w:rsid w:val="002B385E"/>
    <w:rsid w:val="002B430C"/>
    <w:rsid w:val="002B5C47"/>
    <w:rsid w:val="002B5ED1"/>
    <w:rsid w:val="002B5FAC"/>
    <w:rsid w:val="002B64F9"/>
    <w:rsid w:val="002C11A2"/>
    <w:rsid w:val="002C1C5D"/>
    <w:rsid w:val="002C1F28"/>
    <w:rsid w:val="002C2C21"/>
    <w:rsid w:val="002C3D18"/>
    <w:rsid w:val="002C3D2B"/>
    <w:rsid w:val="002C49DE"/>
    <w:rsid w:val="002C552A"/>
    <w:rsid w:val="002C5627"/>
    <w:rsid w:val="002C5F7D"/>
    <w:rsid w:val="002C6218"/>
    <w:rsid w:val="002C6366"/>
    <w:rsid w:val="002C6773"/>
    <w:rsid w:val="002C6E44"/>
    <w:rsid w:val="002C72EC"/>
    <w:rsid w:val="002C7B7A"/>
    <w:rsid w:val="002C7FFC"/>
    <w:rsid w:val="002D1261"/>
    <w:rsid w:val="002D17B8"/>
    <w:rsid w:val="002D226E"/>
    <w:rsid w:val="002D3EF2"/>
    <w:rsid w:val="002D411B"/>
    <w:rsid w:val="002D4409"/>
    <w:rsid w:val="002D5202"/>
    <w:rsid w:val="002D5353"/>
    <w:rsid w:val="002D5893"/>
    <w:rsid w:val="002D6162"/>
    <w:rsid w:val="002D7BE3"/>
    <w:rsid w:val="002D7D71"/>
    <w:rsid w:val="002E0036"/>
    <w:rsid w:val="002E0437"/>
    <w:rsid w:val="002E1045"/>
    <w:rsid w:val="002E10FB"/>
    <w:rsid w:val="002E1806"/>
    <w:rsid w:val="002E2E41"/>
    <w:rsid w:val="002E3E59"/>
    <w:rsid w:val="002E6A3B"/>
    <w:rsid w:val="002F0422"/>
    <w:rsid w:val="002F0883"/>
    <w:rsid w:val="002F1161"/>
    <w:rsid w:val="002F2C95"/>
    <w:rsid w:val="002F38DA"/>
    <w:rsid w:val="002F3B66"/>
    <w:rsid w:val="002F6BB5"/>
    <w:rsid w:val="0030103E"/>
    <w:rsid w:val="00301148"/>
    <w:rsid w:val="003014F6"/>
    <w:rsid w:val="00301766"/>
    <w:rsid w:val="00302E2C"/>
    <w:rsid w:val="00303460"/>
    <w:rsid w:val="003040B3"/>
    <w:rsid w:val="00304CB5"/>
    <w:rsid w:val="00304DAE"/>
    <w:rsid w:val="00304F8A"/>
    <w:rsid w:val="003053CD"/>
    <w:rsid w:val="00305475"/>
    <w:rsid w:val="00306073"/>
    <w:rsid w:val="003062AA"/>
    <w:rsid w:val="00306AE3"/>
    <w:rsid w:val="0030713C"/>
    <w:rsid w:val="003076A5"/>
    <w:rsid w:val="00307C18"/>
    <w:rsid w:val="00310D85"/>
    <w:rsid w:val="00310E16"/>
    <w:rsid w:val="00311482"/>
    <w:rsid w:val="0031257D"/>
    <w:rsid w:val="003126D5"/>
    <w:rsid w:val="00312852"/>
    <w:rsid w:val="00314693"/>
    <w:rsid w:val="00314DFE"/>
    <w:rsid w:val="00315656"/>
    <w:rsid w:val="0031621F"/>
    <w:rsid w:val="00316288"/>
    <w:rsid w:val="00316647"/>
    <w:rsid w:val="00316D14"/>
    <w:rsid w:val="003175BE"/>
    <w:rsid w:val="00317796"/>
    <w:rsid w:val="00317F7D"/>
    <w:rsid w:val="0032281A"/>
    <w:rsid w:val="00324B7D"/>
    <w:rsid w:val="0032603B"/>
    <w:rsid w:val="00326147"/>
    <w:rsid w:val="0032640F"/>
    <w:rsid w:val="00326D43"/>
    <w:rsid w:val="00327071"/>
    <w:rsid w:val="003275A6"/>
    <w:rsid w:val="00330A1B"/>
    <w:rsid w:val="0033152D"/>
    <w:rsid w:val="00333374"/>
    <w:rsid w:val="00333CE1"/>
    <w:rsid w:val="00333F08"/>
    <w:rsid w:val="0033411D"/>
    <w:rsid w:val="00334900"/>
    <w:rsid w:val="003371E6"/>
    <w:rsid w:val="0033742E"/>
    <w:rsid w:val="00337F3E"/>
    <w:rsid w:val="0034060D"/>
    <w:rsid w:val="0034162A"/>
    <w:rsid w:val="00343406"/>
    <w:rsid w:val="0034428C"/>
    <w:rsid w:val="00344B0C"/>
    <w:rsid w:val="00344F19"/>
    <w:rsid w:val="00345218"/>
    <w:rsid w:val="00346256"/>
    <w:rsid w:val="00346B12"/>
    <w:rsid w:val="003478A0"/>
    <w:rsid w:val="0035066E"/>
    <w:rsid w:val="00350A31"/>
    <w:rsid w:val="00350D97"/>
    <w:rsid w:val="00350EBC"/>
    <w:rsid w:val="00352C36"/>
    <w:rsid w:val="00354ACB"/>
    <w:rsid w:val="0035533A"/>
    <w:rsid w:val="00355B36"/>
    <w:rsid w:val="00355E08"/>
    <w:rsid w:val="00356563"/>
    <w:rsid w:val="003565D2"/>
    <w:rsid w:val="00356F56"/>
    <w:rsid w:val="003571AD"/>
    <w:rsid w:val="00360A5E"/>
    <w:rsid w:val="00361518"/>
    <w:rsid w:val="0036185C"/>
    <w:rsid w:val="00361C9B"/>
    <w:rsid w:val="003621B5"/>
    <w:rsid w:val="0036381E"/>
    <w:rsid w:val="00363F14"/>
    <w:rsid w:val="0036427B"/>
    <w:rsid w:val="0036427E"/>
    <w:rsid w:val="00366957"/>
    <w:rsid w:val="00366E88"/>
    <w:rsid w:val="00367BAB"/>
    <w:rsid w:val="00371713"/>
    <w:rsid w:val="00371B45"/>
    <w:rsid w:val="00371E21"/>
    <w:rsid w:val="0037225A"/>
    <w:rsid w:val="003724C7"/>
    <w:rsid w:val="003732EF"/>
    <w:rsid w:val="00373850"/>
    <w:rsid w:val="00374DE0"/>
    <w:rsid w:val="003755AD"/>
    <w:rsid w:val="003756DC"/>
    <w:rsid w:val="00375C99"/>
    <w:rsid w:val="00376CD5"/>
    <w:rsid w:val="00380C31"/>
    <w:rsid w:val="00381323"/>
    <w:rsid w:val="003813EC"/>
    <w:rsid w:val="003814B9"/>
    <w:rsid w:val="0038230C"/>
    <w:rsid w:val="00382C9E"/>
    <w:rsid w:val="0038438A"/>
    <w:rsid w:val="0038528E"/>
    <w:rsid w:val="003855B5"/>
    <w:rsid w:val="003859AE"/>
    <w:rsid w:val="00385FA2"/>
    <w:rsid w:val="00385FB2"/>
    <w:rsid w:val="00386048"/>
    <w:rsid w:val="0038763C"/>
    <w:rsid w:val="00390842"/>
    <w:rsid w:val="00391C15"/>
    <w:rsid w:val="00391C57"/>
    <w:rsid w:val="00392300"/>
    <w:rsid w:val="003928B8"/>
    <w:rsid w:val="00392F85"/>
    <w:rsid w:val="00393B02"/>
    <w:rsid w:val="00393EC8"/>
    <w:rsid w:val="0039413D"/>
    <w:rsid w:val="003941AA"/>
    <w:rsid w:val="0039465E"/>
    <w:rsid w:val="0039573A"/>
    <w:rsid w:val="00396B3F"/>
    <w:rsid w:val="00396C50"/>
    <w:rsid w:val="00396E04"/>
    <w:rsid w:val="00397A2E"/>
    <w:rsid w:val="00397C5E"/>
    <w:rsid w:val="00397C69"/>
    <w:rsid w:val="003A0256"/>
    <w:rsid w:val="003A1CF3"/>
    <w:rsid w:val="003A2108"/>
    <w:rsid w:val="003A2DE1"/>
    <w:rsid w:val="003A2F84"/>
    <w:rsid w:val="003A4D92"/>
    <w:rsid w:val="003A5AC3"/>
    <w:rsid w:val="003A5F5E"/>
    <w:rsid w:val="003A61DE"/>
    <w:rsid w:val="003A7637"/>
    <w:rsid w:val="003B0867"/>
    <w:rsid w:val="003B0B45"/>
    <w:rsid w:val="003B2345"/>
    <w:rsid w:val="003B2794"/>
    <w:rsid w:val="003B42C5"/>
    <w:rsid w:val="003B4675"/>
    <w:rsid w:val="003B77A2"/>
    <w:rsid w:val="003C1FCE"/>
    <w:rsid w:val="003C2AAB"/>
    <w:rsid w:val="003C2DEF"/>
    <w:rsid w:val="003C372C"/>
    <w:rsid w:val="003C387D"/>
    <w:rsid w:val="003C3EB6"/>
    <w:rsid w:val="003C5C90"/>
    <w:rsid w:val="003C5E8A"/>
    <w:rsid w:val="003C6410"/>
    <w:rsid w:val="003C6AA4"/>
    <w:rsid w:val="003C6F09"/>
    <w:rsid w:val="003C73F3"/>
    <w:rsid w:val="003C7950"/>
    <w:rsid w:val="003D46E3"/>
    <w:rsid w:val="003D4F55"/>
    <w:rsid w:val="003D574F"/>
    <w:rsid w:val="003D59DD"/>
    <w:rsid w:val="003D5C65"/>
    <w:rsid w:val="003D5E39"/>
    <w:rsid w:val="003D60EC"/>
    <w:rsid w:val="003D667C"/>
    <w:rsid w:val="003D6693"/>
    <w:rsid w:val="003D6987"/>
    <w:rsid w:val="003D6F4A"/>
    <w:rsid w:val="003D74B8"/>
    <w:rsid w:val="003E4028"/>
    <w:rsid w:val="003E43CE"/>
    <w:rsid w:val="003E4E36"/>
    <w:rsid w:val="003E55FF"/>
    <w:rsid w:val="003E5B34"/>
    <w:rsid w:val="003E5FDB"/>
    <w:rsid w:val="003E6FBE"/>
    <w:rsid w:val="003E7303"/>
    <w:rsid w:val="003F0091"/>
    <w:rsid w:val="003F0794"/>
    <w:rsid w:val="003F0954"/>
    <w:rsid w:val="003F2005"/>
    <w:rsid w:val="003F265F"/>
    <w:rsid w:val="003F2D7A"/>
    <w:rsid w:val="003F33FE"/>
    <w:rsid w:val="003F3E36"/>
    <w:rsid w:val="003F4198"/>
    <w:rsid w:val="003F4567"/>
    <w:rsid w:val="003F5269"/>
    <w:rsid w:val="003F65A8"/>
    <w:rsid w:val="003F7CBC"/>
    <w:rsid w:val="004000E0"/>
    <w:rsid w:val="00401725"/>
    <w:rsid w:val="0040208A"/>
    <w:rsid w:val="00402523"/>
    <w:rsid w:val="00402786"/>
    <w:rsid w:val="00403CD3"/>
    <w:rsid w:val="00404BC0"/>
    <w:rsid w:val="00404E30"/>
    <w:rsid w:val="00405599"/>
    <w:rsid w:val="004059FC"/>
    <w:rsid w:val="00406075"/>
    <w:rsid w:val="00406DC2"/>
    <w:rsid w:val="00410B86"/>
    <w:rsid w:val="00410E5B"/>
    <w:rsid w:val="00411199"/>
    <w:rsid w:val="00411368"/>
    <w:rsid w:val="0041407B"/>
    <w:rsid w:val="0041481D"/>
    <w:rsid w:val="00414EAB"/>
    <w:rsid w:val="00415ACA"/>
    <w:rsid w:val="00415FA8"/>
    <w:rsid w:val="00417406"/>
    <w:rsid w:val="004175E5"/>
    <w:rsid w:val="00417AEC"/>
    <w:rsid w:val="004203AD"/>
    <w:rsid w:val="00420EA1"/>
    <w:rsid w:val="00421487"/>
    <w:rsid w:val="00421804"/>
    <w:rsid w:val="00421F01"/>
    <w:rsid w:val="00424232"/>
    <w:rsid w:val="0042442D"/>
    <w:rsid w:val="00424690"/>
    <w:rsid w:val="0042483B"/>
    <w:rsid w:val="0042507B"/>
    <w:rsid w:val="004259CA"/>
    <w:rsid w:val="00425A2A"/>
    <w:rsid w:val="00425C7E"/>
    <w:rsid w:val="00425E12"/>
    <w:rsid w:val="0043028B"/>
    <w:rsid w:val="00430A7D"/>
    <w:rsid w:val="00431993"/>
    <w:rsid w:val="00431B25"/>
    <w:rsid w:val="00432956"/>
    <w:rsid w:val="00432E6E"/>
    <w:rsid w:val="00434058"/>
    <w:rsid w:val="004350C4"/>
    <w:rsid w:val="004352C9"/>
    <w:rsid w:val="0043654C"/>
    <w:rsid w:val="00436F43"/>
    <w:rsid w:val="00436FEC"/>
    <w:rsid w:val="00437FB0"/>
    <w:rsid w:val="00440939"/>
    <w:rsid w:val="00441DF1"/>
    <w:rsid w:val="00443AAD"/>
    <w:rsid w:val="0044518F"/>
    <w:rsid w:val="004457E4"/>
    <w:rsid w:val="00445BDC"/>
    <w:rsid w:val="00445E84"/>
    <w:rsid w:val="004461A0"/>
    <w:rsid w:val="00446D12"/>
    <w:rsid w:val="004504A4"/>
    <w:rsid w:val="00450FD0"/>
    <w:rsid w:val="004516D2"/>
    <w:rsid w:val="004518BB"/>
    <w:rsid w:val="00451EFF"/>
    <w:rsid w:val="0045251A"/>
    <w:rsid w:val="00452D35"/>
    <w:rsid w:val="00454673"/>
    <w:rsid w:val="0045469B"/>
    <w:rsid w:val="00455505"/>
    <w:rsid w:val="00456279"/>
    <w:rsid w:val="004564C2"/>
    <w:rsid w:val="004566D3"/>
    <w:rsid w:val="00460624"/>
    <w:rsid w:val="00462237"/>
    <w:rsid w:val="0046410D"/>
    <w:rsid w:val="00465083"/>
    <w:rsid w:val="004668F9"/>
    <w:rsid w:val="004702C0"/>
    <w:rsid w:val="0047106F"/>
    <w:rsid w:val="004719EB"/>
    <w:rsid w:val="00472A51"/>
    <w:rsid w:val="00472E66"/>
    <w:rsid w:val="0047355E"/>
    <w:rsid w:val="00473A50"/>
    <w:rsid w:val="00474387"/>
    <w:rsid w:val="0047497C"/>
    <w:rsid w:val="00475236"/>
    <w:rsid w:val="00476AB5"/>
    <w:rsid w:val="00476B46"/>
    <w:rsid w:val="00476B9D"/>
    <w:rsid w:val="00477253"/>
    <w:rsid w:val="00477910"/>
    <w:rsid w:val="00477B14"/>
    <w:rsid w:val="0048024B"/>
    <w:rsid w:val="00480369"/>
    <w:rsid w:val="00480900"/>
    <w:rsid w:val="00480DCC"/>
    <w:rsid w:val="00480E80"/>
    <w:rsid w:val="004817D4"/>
    <w:rsid w:val="0048326C"/>
    <w:rsid w:val="00483659"/>
    <w:rsid w:val="0048435D"/>
    <w:rsid w:val="004849E9"/>
    <w:rsid w:val="00484DB4"/>
    <w:rsid w:val="004867A6"/>
    <w:rsid w:val="00486C34"/>
    <w:rsid w:val="00486F02"/>
    <w:rsid w:val="00487FE0"/>
    <w:rsid w:val="0049050D"/>
    <w:rsid w:val="00490DDF"/>
    <w:rsid w:val="004927E0"/>
    <w:rsid w:val="0049312D"/>
    <w:rsid w:val="00493384"/>
    <w:rsid w:val="004935C6"/>
    <w:rsid w:val="00493921"/>
    <w:rsid w:val="00493A5F"/>
    <w:rsid w:val="00495B17"/>
    <w:rsid w:val="00495F3F"/>
    <w:rsid w:val="00495F8D"/>
    <w:rsid w:val="00496CCB"/>
    <w:rsid w:val="00496F4C"/>
    <w:rsid w:val="00497E63"/>
    <w:rsid w:val="00497FC6"/>
    <w:rsid w:val="004A093D"/>
    <w:rsid w:val="004A0AF4"/>
    <w:rsid w:val="004A0AFA"/>
    <w:rsid w:val="004A3907"/>
    <w:rsid w:val="004A433A"/>
    <w:rsid w:val="004A590E"/>
    <w:rsid w:val="004A658B"/>
    <w:rsid w:val="004A6E60"/>
    <w:rsid w:val="004A6EEB"/>
    <w:rsid w:val="004A7D09"/>
    <w:rsid w:val="004A7D27"/>
    <w:rsid w:val="004B0A1F"/>
    <w:rsid w:val="004B1E80"/>
    <w:rsid w:val="004B1EDB"/>
    <w:rsid w:val="004B2586"/>
    <w:rsid w:val="004B2C02"/>
    <w:rsid w:val="004B3696"/>
    <w:rsid w:val="004B3C38"/>
    <w:rsid w:val="004B5F25"/>
    <w:rsid w:val="004B64BC"/>
    <w:rsid w:val="004B68F3"/>
    <w:rsid w:val="004B6C52"/>
    <w:rsid w:val="004B6D81"/>
    <w:rsid w:val="004B73F1"/>
    <w:rsid w:val="004B7B4E"/>
    <w:rsid w:val="004C07F1"/>
    <w:rsid w:val="004C1833"/>
    <w:rsid w:val="004C1D6C"/>
    <w:rsid w:val="004C1ECB"/>
    <w:rsid w:val="004C2864"/>
    <w:rsid w:val="004C2BDD"/>
    <w:rsid w:val="004C4051"/>
    <w:rsid w:val="004C41F4"/>
    <w:rsid w:val="004C43B3"/>
    <w:rsid w:val="004C59B4"/>
    <w:rsid w:val="004C6287"/>
    <w:rsid w:val="004C654E"/>
    <w:rsid w:val="004C6F1A"/>
    <w:rsid w:val="004C7225"/>
    <w:rsid w:val="004C77DC"/>
    <w:rsid w:val="004C79AE"/>
    <w:rsid w:val="004D05B1"/>
    <w:rsid w:val="004D0BC0"/>
    <w:rsid w:val="004D0D5E"/>
    <w:rsid w:val="004D0F2D"/>
    <w:rsid w:val="004D1646"/>
    <w:rsid w:val="004D1B63"/>
    <w:rsid w:val="004D29D8"/>
    <w:rsid w:val="004D4197"/>
    <w:rsid w:val="004D41BE"/>
    <w:rsid w:val="004D5D5D"/>
    <w:rsid w:val="004D5D5E"/>
    <w:rsid w:val="004D640A"/>
    <w:rsid w:val="004D642E"/>
    <w:rsid w:val="004D7DF8"/>
    <w:rsid w:val="004E06FF"/>
    <w:rsid w:val="004E07B8"/>
    <w:rsid w:val="004E1163"/>
    <w:rsid w:val="004E18D4"/>
    <w:rsid w:val="004E19C8"/>
    <w:rsid w:val="004E3920"/>
    <w:rsid w:val="004E4B33"/>
    <w:rsid w:val="004E55F0"/>
    <w:rsid w:val="004E5901"/>
    <w:rsid w:val="004E7E25"/>
    <w:rsid w:val="004F0BAB"/>
    <w:rsid w:val="004F0DAF"/>
    <w:rsid w:val="004F1AA9"/>
    <w:rsid w:val="004F27B0"/>
    <w:rsid w:val="004F3EA0"/>
    <w:rsid w:val="004F4AE3"/>
    <w:rsid w:val="004F4EE7"/>
    <w:rsid w:val="004F5161"/>
    <w:rsid w:val="004F58BE"/>
    <w:rsid w:val="00500C11"/>
    <w:rsid w:val="00500C3D"/>
    <w:rsid w:val="0050133B"/>
    <w:rsid w:val="00501A6A"/>
    <w:rsid w:val="00501ED0"/>
    <w:rsid w:val="005029DE"/>
    <w:rsid w:val="005035E6"/>
    <w:rsid w:val="005038B3"/>
    <w:rsid w:val="00505464"/>
    <w:rsid w:val="005059B4"/>
    <w:rsid w:val="00506704"/>
    <w:rsid w:val="005069A2"/>
    <w:rsid w:val="00510C41"/>
    <w:rsid w:val="005133DD"/>
    <w:rsid w:val="005161A2"/>
    <w:rsid w:val="0051655E"/>
    <w:rsid w:val="00516CBB"/>
    <w:rsid w:val="005176D8"/>
    <w:rsid w:val="00517965"/>
    <w:rsid w:val="00520685"/>
    <w:rsid w:val="00522246"/>
    <w:rsid w:val="00522624"/>
    <w:rsid w:val="00522DCD"/>
    <w:rsid w:val="00523CD3"/>
    <w:rsid w:val="00524BDB"/>
    <w:rsid w:val="00524CC0"/>
    <w:rsid w:val="00525501"/>
    <w:rsid w:val="0052595F"/>
    <w:rsid w:val="00525B01"/>
    <w:rsid w:val="00525E65"/>
    <w:rsid w:val="005265F4"/>
    <w:rsid w:val="00526875"/>
    <w:rsid w:val="00526B58"/>
    <w:rsid w:val="00527537"/>
    <w:rsid w:val="0052792C"/>
    <w:rsid w:val="005300F8"/>
    <w:rsid w:val="005301DE"/>
    <w:rsid w:val="00530961"/>
    <w:rsid w:val="00531709"/>
    <w:rsid w:val="00531729"/>
    <w:rsid w:val="00533579"/>
    <w:rsid w:val="00533AFE"/>
    <w:rsid w:val="00533BD9"/>
    <w:rsid w:val="00534AEF"/>
    <w:rsid w:val="0053500A"/>
    <w:rsid w:val="005358B0"/>
    <w:rsid w:val="00535CAA"/>
    <w:rsid w:val="00535E0E"/>
    <w:rsid w:val="0053617B"/>
    <w:rsid w:val="00536319"/>
    <w:rsid w:val="005376B3"/>
    <w:rsid w:val="00537B83"/>
    <w:rsid w:val="005400DE"/>
    <w:rsid w:val="00540A2B"/>
    <w:rsid w:val="00540ECD"/>
    <w:rsid w:val="005417EC"/>
    <w:rsid w:val="005419D1"/>
    <w:rsid w:val="005423A9"/>
    <w:rsid w:val="005427B9"/>
    <w:rsid w:val="0054356F"/>
    <w:rsid w:val="00544378"/>
    <w:rsid w:val="0054467D"/>
    <w:rsid w:val="005448B5"/>
    <w:rsid w:val="00545761"/>
    <w:rsid w:val="00546517"/>
    <w:rsid w:val="00546784"/>
    <w:rsid w:val="00547267"/>
    <w:rsid w:val="005472B7"/>
    <w:rsid w:val="005500BB"/>
    <w:rsid w:val="00551CFB"/>
    <w:rsid w:val="00552BB0"/>
    <w:rsid w:val="00553BCD"/>
    <w:rsid w:val="00554706"/>
    <w:rsid w:val="005548E6"/>
    <w:rsid w:val="00554C97"/>
    <w:rsid w:val="00555990"/>
    <w:rsid w:val="0055633D"/>
    <w:rsid w:val="0055774C"/>
    <w:rsid w:val="00557B94"/>
    <w:rsid w:val="005601D0"/>
    <w:rsid w:val="005602EE"/>
    <w:rsid w:val="00560569"/>
    <w:rsid w:val="005611C1"/>
    <w:rsid w:val="00561383"/>
    <w:rsid w:val="0056220B"/>
    <w:rsid w:val="005646E4"/>
    <w:rsid w:val="0056480C"/>
    <w:rsid w:val="00564862"/>
    <w:rsid w:val="005648F7"/>
    <w:rsid w:val="0056565F"/>
    <w:rsid w:val="00565BCB"/>
    <w:rsid w:val="0056664B"/>
    <w:rsid w:val="0056714B"/>
    <w:rsid w:val="00570236"/>
    <w:rsid w:val="00570671"/>
    <w:rsid w:val="005716AB"/>
    <w:rsid w:val="00571930"/>
    <w:rsid w:val="005728A9"/>
    <w:rsid w:val="005732F1"/>
    <w:rsid w:val="0057375E"/>
    <w:rsid w:val="00575775"/>
    <w:rsid w:val="00575E73"/>
    <w:rsid w:val="005775D2"/>
    <w:rsid w:val="0058097A"/>
    <w:rsid w:val="005817A2"/>
    <w:rsid w:val="00582CC4"/>
    <w:rsid w:val="0058315E"/>
    <w:rsid w:val="00583DC3"/>
    <w:rsid w:val="00583FCF"/>
    <w:rsid w:val="00584A7A"/>
    <w:rsid w:val="00585722"/>
    <w:rsid w:val="00587162"/>
    <w:rsid w:val="00587798"/>
    <w:rsid w:val="00587BE8"/>
    <w:rsid w:val="00590106"/>
    <w:rsid w:val="005906CC"/>
    <w:rsid w:val="005908E9"/>
    <w:rsid w:val="00590F0F"/>
    <w:rsid w:val="00593473"/>
    <w:rsid w:val="005941FD"/>
    <w:rsid w:val="00594DAE"/>
    <w:rsid w:val="00595499"/>
    <w:rsid w:val="0059559B"/>
    <w:rsid w:val="00596D71"/>
    <w:rsid w:val="005A0164"/>
    <w:rsid w:val="005A0CA6"/>
    <w:rsid w:val="005A16CC"/>
    <w:rsid w:val="005A1D6D"/>
    <w:rsid w:val="005A20B4"/>
    <w:rsid w:val="005A3F7B"/>
    <w:rsid w:val="005A4DA4"/>
    <w:rsid w:val="005A5633"/>
    <w:rsid w:val="005A6B7E"/>
    <w:rsid w:val="005A7612"/>
    <w:rsid w:val="005A7AB4"/>
    <w:rsid w:val="005B0070"/>
    <w:rsid w:val="005B0272"/>
    <w:rsid w:val="005B035C"/>
    <w:rsid w:val="005B0512"/>
    <w:rsid w:val="005B119A"/>
    <w:rsid w:val="005B13A1"/>
    <w:rsid w:val="005B144A"/>
    <w:rsid w:val="005B1620"/>
    <w:rsid w:val="005B1BA4"/>
    <w:rsid w:val="005B2B56"/>
    <w:rsid w:val="005B2B86"/>
    <w:rsid w:val="005B583F"/>
    <w:rsid w:val="005B65DD"/>
    <w:rsid w:val="005C35D7"/>
    <w:rsid w:val="005C446E"/>
    <w:rsid w:val="005C44FD"/>
    <w:rsid w:val="005C46DD"/>
    <w:rsid w:val="005C57D6"/>
    <w:rsid w:val="005C5CC8"/>
    <w:rsid w:val="005C640E"/>
    <w:rsid w:val="005C642D"/>
    <w:rsid w:val="005C682A"/>
    <w:rsid w:val="005C7072"/>
    <w:rsid w:val="005C7133"/>
    <w:rsid w:val="005C74F4"/>
    <w:rsid w:val="005D00FA"/>
    <w:rsid w:val="005D053F"/>
    <w:rsid w:val="005D08B9"/>
    <w:rsid w:val="005D1297"/>
    <w:rsid w:val="005D1A8B"/>
    <w:rsid w:val="005D219D"/>
    <w:rsid w:val="005D3A13"/>
    <w:rsid w:val="005D3CDE"/>
    <w:rsid w:val="005D4F5F"/>
    <w:rsid w:val="005D5063"/>
    <w:rsid w:val="005D64D8"/>
    <w:rsid w:val="005D65A7"/>
    <w:rsid w:val="005D6838"/>
    <w:rsid w:val="005D73BE"/>
    <w:rsid w:val="005E05C9"/>
    <w:rsid w:val="005E1D18"/>
    <w:rsid w:val="005E213C"/>
    <w:rsid w:val="005E2418"/>
    <w:rsid w:val="005E2CD9"/>
    <w:rsid w:val="005E2D0E"/>
    <w:rsid w:val="005E40C4"/>
    <w:rsid w:val="005E5C0A"/>
    <w:rsid w:val="005E694F"/>
    <w:rsid w:val="005F0202"/>
    <w:rsid w:val="005F0650"/>
    <w:rsid w:val="005F07CD"/>
    <w:rsid w:val="005F093D"/>
    <w:rsid w:val="005F1704"/>
    <w:rsid w:val="005F1A04"/>
    <w:rsid w:val="005F208A"/>
    <w:rsid w:val="005F22F1"/>
    <w:rsid w:val="005F2A8F"/>
    <w:rsid w:val="005F30F6"/>
    <w:rsid w:val="005F3973"/>
    <w:rsid w:val="005F3A2B"/>
    <w:rsid w:val="005F4415"/>
    <w:rsid w:val="005F5283"/>
    <w:rsid w:val="005F5381"/>
    <w:rsid w:val="005F6B25"/>
    <w:rsid w:val="005F6FC3"/>
    <w:rsid w:val="005F7559"/>
    <w:rsid w:val="005F7633"/>
    <w:rsid w:val="0060042C"/>
    <w:rsid w:val="00600BE3"/>
    <w:rsid w:val="00601117"/>
    <w:rsid w:val="006012D8"/>
    <w:rsid w:val="00601A41"/>
    <w:rsid w:val="00601CCC"/>
    <w:rsid w:val="0060269E"/>
    <w:rsid w:val="00602BA9"/>
    <w:rsid w:val="0060371C"/>
    <w:rsid w:val="006041BF"/>
    <w:rsid w:val="006042C1"/>
    <w:rsid w:val="006042D2"/>
    <w:rsid w:val="0060565B"/>
    <w:rsid w:val="0060711B"/>
    <w:rsid w:val="00610440"/>
    <w:rsid w:val="0061071E"/>
    <w:rsid w:val="00610AA1"/>
    <w:rsid w:val="00610C4D"/>
    <w:rsid w:val="006113E5"/>
    <w:rsid w:val="00611A80"/>
    <w:rsid w:val="00613FF4"/>
    <w:rsid w:val="0061570B"/>
    <w:rsid w:val="00616444"/>
    <w:rsid w:val="00616FB7"/>
    <w:rsid w:val="006170FB"/>
    <w:rsid w:val="00620227"/>
    <w:rsid w:val="006207AE"/>
    <w:rsid w:val="006221C1"/>
    <w:rsid w:val="00622E92"/>
    <w:rsid w:val="00622FA5"/>
    <w:rsid w:val="00623FF2"/>
    <w:rsid w:val="00624202"/>
    <w:rsid w:val="00624651"/>
    <w:rsid w:val="00627402"/>
    <w:rsid w:val="00630D3B"/>
    <w:rsid w:val="00630F24"/>
    <w:rsid w:val="00631144"/>
    <w:rsid w:val="0063185F"/>
    <w:rsid w:val="0063358A"/>
    <w:rsid w:val="006336F5"/>
    <w:rsid w:val="006337CC"/>
    <w:rsid w:val="00635876"/>
    <w:rsid w:val="006363BD"/>
    <w:rsid w:val="00636585"/>
    <w:rsid w:val="00636FCF"/>
    <w:rsid w:val="006405E5"/>
    <w:rsid w:val="00640A23"/>
    <w:rsid w:val="00642623"/>
    <w:rsid w:val="0064333E"/>
    <w:rsid w:val="006434B6"/>
    <w:rsid w:val="006436F1"/>
    <w:rsid w:val="0064414D"/>
    <w:rsid w:val="006444BD"/>
    <w:rsid w:val="00644E45"/>
    <w:rsid w:val="006452D7"/>
    <w:rsid w:val="006457D8"/>
    <w:rsid w:val="00650C3A"/>
    <w:rsid w:val="006521E4"/>
    <w:rsid w:val="0065278E"/>
    <w:rsid w:val="006543D9"/>
    <w:rsid w:val="00656B0F"/>
    <w:rsid w:val="006573FF"/>
    <w:rsid w:val="0065796F"/>
    <w:rsid w:val="00660035"/>
    <w:rsid w:val="00660F47"/>
    <w:rsid w:val="00661140"/>
    <w:rsid w:val="0066194D"/>
    <w:rsid w:val="00662AFE"/>
    <w:rsid w:val="00662C27"/>
    <w:rsid w:val="00662F83"/>
    <w:rsid w:val="00663E42"/>
    <w:rsid w:val="0066476E"/>
    <w:rsid w:val="00664A38"/>
    <w:rsid w:val="00664D10"/>
    <w:rsid w:val="006650A1"/>
    <w:rsid w:val="006652B8"/>
    <w:rsid w:val="0066649C"/>
    <w:rsid w:val="00667325"/>
    <w:rsid w:val="00667458"/>
    <w:rsid w:val="006701BC"/>
    <w:rsid w:val="006701D2"/>
    <w:rsid w:val="006705B1"/>
    <w:rsid w:val="006706D8"/>
    <w:rsid w:val="00670D46"/>
    <w:rsid w:val="0067210F"/>
    <w:rsid w:val="00672E44"/>
    <w:rsid w:val="00673117"/>
    <w:rsid w:val="006731A4"/>
    <w:rsid w:val="00673A22"/>
    <w:rsid w:val="00673BDE"/>
    <w:rsid w:val="00673F24"/>
    <w:rsid w:val="00674C23"/>
    <w:rsid w:val="00675B7B"/>
    <w:rsid w:val="00677035"/>
    <w:rsid w:val="006770F5"/>
    <w:rsid w:val="00677B1F"/>
    <w:rsid w:val="00677C08"/>
    <w:rsid w:val="00677E54"/>
    <w:rsid w:val="00680073"/>
    <w:rsid w:val="006801C8"/>
    <w:rsid w:val="006815DB"/>
    <w:rsid w:val="00681DB7"/>
    <w:rsid w:val="00682192"/>
    <w:rsid w:val="0068269E"/>
    <w:rsid w:val="00683D3E"/>
    <w:rsid w:val="00683EA9"/>
    <w:rsid w:val="006866BE"/>
    <w:rsid w:val="0069039C"/>
    <w:rsid w:val="00690842"/>
    <w:rsid w:val="006918D0"/>
    <w:rsid w:val="00692980"/>
    <w:rsid w:val="00692AF1"/>
    <w:rsid w:val="00692B20"/>
    <w:rsid w:val="00692EB5"/>
    <w:rsid w:val="00693DF9"/>
    <w:rsid w:val="00694730"/>
    <w:rsid w:val="0069617E"/>
    <w:rsid w:val="00697564"/>
    <w:rsid w:val="00697821"/>
    <w:rsid w:val="00697EC1"/>
    <w:rsid w:val="00697F05"/>
    <w:rsid w:val="006A0CAC"/>
    <w:rsid w:val="006A1029"/>
    <w:rsid w:val="006A103C"/>
    <w:rsid w:val="006A27C2"/>
    <w:rsid w:val="006A333A"/>
    <w:rsid w:val="006A3F4E"/>
    <w:rsid w:val="006A414C"/>
    <w:rsid w:val="006A4468"/>
    <w:rsid w:val="006A4644"/>
    <w:rsid w:val="006A5919"/>
    <w:rsid w:val="006A6021"/>
    <w:rsid w:val="006A7EF3"/>
    <w:rsid w:val="006B066C"/>
    <w:rsid w:val="006B2143"/>
    <w:rsid w:val="006B275A"/>
    <w:rsid w:val="006B278C"/>
    <w:rsid w:val="006B2C9A"/>
    <w:rsid w:val="006B3502"/>
    <w:rsid w:val="006B39B3"/>
    <w:rsid w:val="006B3A8C"/>
    <w:rsid w:val="006B443F"/>
    <w:rsid w:val="006B5458"/>
    <w:rsid w:val="006B5822"/>
    <w:rsid w:val="006B5C05"/>
    <w:rsid w:val="006B6121"/>
    <w:rsid w:val="006B68E8"/>
    <w:rsid w:val="006B6C97"/>
    <w:rsid w:val="006B6CD5"/>
    <w:rsid w:val="006B7572"/>
    <w:rsid w:val="006B782E"/>
    <w:rsid w:val="006C0129"/>
    <w:rsid w:val="006C0187"/>
    <w:rsid w:val="006C0334"/>
    <w:rsid w:val="006C045E"/>
    <w:rsid w:val="006C135D"/>
    <w:rsid w:val="006C19F8"/>
    <w:rsid w:val="006C200F"/>
    <w:rsid w:val="006C22EF"/>
    <w:rsid w:val="006C582E"/>
    <w:rsid w:val="006C5AE8"/>
    <w:rsid w:val="006C5F73"/>
    <w:rsid w:val="006C604B"/>
    <w:rsid w:val="006C6EC6"/>
    <w:rsid w:val="006C7910"/>
    <w:rsid w:val="006D07C3"/>
    <w:rsid w:val="006D0B20"/>
    <w:rsid w:val="006D321A"/>
    <w:rsid w:val="006D3852"/>
    <w:rsid w:val="006D402E"/>
    <w:rsid w:val="006D4410"/>
    <w:rsid w:val="006D44A6"/>
    <w:rsid w:val="006D4673"/>
    <w:rsid w:val="006D5035"/>
    <w:rsid w:val="006D56C3"/>
    <w:rsid w:val="006D59DC"/>
    <w:rsid w:val="006D6253"/>
    <w:rsid w:val="006D63B3"/>
    <w:rsid w:val="006D7695"/>
    <w:rsid w:val="006D7800"/>
    <w:rsid w:val="006D7C27"/>
    <w:rsid w:val="006E0D85"/>
    <w:rsid w:val="006E3429"/>
    <w:rsid w:val="006E3BC1"/>
    <w:rsid w:val="006E44EB"/>
    <w:rsid w:val="006E4AC4"/>
    <w:rsid w:val="006E53E1"/>
    <w:rsid w:val="006E59F9"/>
    <w:rsid w:val="006E5D37"/>
    <w:rsid w:val="006E6BC4"/>
    <w:rsid w:val="006E6FE8"/>
    <w:rsid w:val="006E7978"/>
    <w:rsid w:val="006F0A04"/>
    <w:rsid w:val="006F0A97"/>
    <w:rsid w:val="006F0B97"/>
    <w:rsid w:val="006F1595"/>
    <w:rsid w:val="006F3822"/>
    <w:rsid w:val="006F3C1D"/>
    <w:rsid w:val="006F4AF0"/>
    <w:rsid w:val="006F5618"/>
    <w:rsid w:val="006F57B2"/>
    <w:rsid w:val="006F65DE"/>
    <w:rsid w:val="006F7586"/>
    <w:rsid w:val="006F7B3C"/>
    <w:rsid w:val="00700C28"/>
    <w:rsid w:val="00700E5F"/>
    <w:rsid w:val="0070135A"/>
    <w:rsid w:val="007013E3"/>
    <w:rsid w:val="007018AF"/>
    <w:rsid w:val="007029B2"/>
    <w:rsid w:val="00702B25"/>
    <w:rsid w:val="0070320D"/>
    <w:rsid w:val="007034A6"/>
    <w:rsid w:val="00703AC0"/>
    <w:rsid w:val="0070414A"/>
    <w:rsid w:val="007043DB"/>
    <w:rsid w:val="00705862"/>
    <w:rsid w:val="007071F7"/>
    <w:rsid w:val="007112C8"/>
    <w:rsid w:val="00711B18"/>
    <w:rsid w:val="00712964"/>
    <w:rsid w:val="00712E04"/>
    <w:rsid w:val="00712F4D"/>
    <w:rsid w:val="007133F5"/>
    <w:rsid w:val="0071392F"/>
    <w:rsid w:val="00713C9C"/>
    <w:rsid w:val="00714652"/>
    <w:rsid w:val="00714C12"/>
    <w:rsid w:val="007157C6"/>
    <w:rsid w:val="00715A55"/>
    <w:rsid w:val="007167A9"/>
    <w:rsid w:val="0071705D"/>
    <w:rsid w:val="007173DF"/>
    <w:rsid w:val="007201D9"/>
    <w:rsid w:val="00720C62"/>
    <w:rsid w:val="0072255C"/>
    <w:rsid w:val="007227CA"/>
    <w:rsid w:val="0072331E"/>
    <w:rsid w:val="0072337E"/>
    <w:rsid w:val="00723F50"/>
    <w:rsid w:val="00724A6C"/>
    <w:rsid w:val="00724D66"/>
    <w:rsid w:val="007259AE"/>
    <w:rsid w:val="00725DF6"/>
    <w:rsid w:val="00726F87"/>
    <w:rsid w:val="0073020E"/>
    <w:rsid w:val="0073039F"/>
    <w:rsid w:val="007305E4"/>
    <w:rsid w:val="00731E54"/>
    <w:rsid w:val="00732A21"/>
    <w:rsid w:val="00732ABE"/>
    <w:rsid w:val="007355B9"/>
    <w:rsid w:val="00736839"/>
    <w:rsid w:val="00737419"/>
    <w:rsid w:val="007377A9"/>
    <w:rsid w:val="00740201"/>
    <w:rsid w:val="00740383"/>
    <w:rsid w:val="007415C6"/>
    <w:rsid w:val="007417F6"/>
    <w:rsid w:val="00741A1A"/>
    <w:rsid w:val="00741A7F"/>
    <w:rsid w:val="00742F93"/>
    <w:rsid w:val="007430B0"/>
    <w:rsid w:val="007432FA"/>
    <w:rsid w:val="00743322"/>
    <w:rsid w:val="0074353C"/>
    <w:rsid w:val="007437CB"/>
    <w:rsid w:val="00744770"/>
    <w:rsid w:val="00744AFE"/>
    <w:rsid w:val="00744C0F"/>
    <w:rsid w:val="00745B76"/>
    <w:rsid w:val="00746977"/>
    <w:rsid w:val="00746E39"/>
    <w:rsid w:val="0074711A"/>
    <w:rsid w:val="0074716B"/>
    <w:rsid w:val="00747C49"/>
    <w:rsid w:val="0075049F"/>
    <w:rsid w:val="007511A4"/>
    <w:rsid w:val="00751255"/>
    <w:rsid w:val="0075204D"/>
    <w:rsid w:val="00752124"/>
    <w:rsid w:val="00752292"/>
    <w:rsid w:val="00752821"/>
    <w:rsid w:val="00753A5A"/>
    <w:rsid w:val="00754F00"/>
    <w:rsid w:val="00754F7B"/>
    <w:rsid w:val="00756450"/>
    <w:rsid w:val="00756536"/>
    <w:rsid w:val="00756DDF"/>
    <w:rsid w:val="00760CC9"/>
    <w:rsid w:val="007611AC"/>
    <w:rsid w:val="00761D56"/>
    <w:rsid w:val="007634F8"/>
    <w:rsid w:val="007639CA"/>
    <w:rsid w:val="00763E88"/>
    <w:rsid w:val="00764375"/>
    <w:rsid w:val="00764A38"/>
    <w:rsid w:val="00765586"/>
    <w:rsid w:val="0076665A"/>
    <w:rsid w:val="00767085"/>
    <w:rsid w:val="00767527"/>
    <w:rsid w:val="0077028B"/>
    <w:rsid w:val="00770F7A"/>
    <w:rsid w:val="007716B6"/>
    <w:rsid w:val="0077219A"/>
    <w:rsid w:val="00772B41"/>
    <w:rsid w:val="0077301C"/>
    <w:rsid w:val="00773354"/>
    <w:rsid w:val="00773995"/>
    <w:rsid w:val="007744E1"/>
    <w:rsid w:val="00775784"/>
    <w:rsid w:val="00775FE1"/>
    <w:rsid w:val="00776989"/>
    <w:rsid w:val="007774FD"/>
    <w:rsid w:val="00777639"/>
    <w:rsid w:val="00777D9E"/>
    <w:rsid w:val="00780CD9"/>
    <w:rsid w:val="0078219C"/>
    <w:rsid w:val="00782600"/>
    <w:rsid w:val="00783315"/>
    <w:rsid w:val="00783632"/>
    <w:rsid w:val="00784871"/>
    <w:rsid w:val="00784872"/>
    <w:rsid w:val="00784DF5"/>
    <w:rsid w:val="007852A6"/>
    <w:rsid w:val="00787C7F"/>
    <w:rsid w:val="00787FE9"/>
    <w:rsid w:val="007902D0"/>
    <w:rsid w:val="007902DE"/>
    <w:rsid w:val="00791FCA"/>
    <w:rsid w:val="0079256B"/>
    <w:rsid w:val="00792E7C"/>
    <w:rsid w:val="007934F4"/>
    <w:rsid w:val="0079497B"/>
    <w:rsid w:val="007949A1"/>
    <w:rsid w:val="00794E48"/>
    <w:rsid w:val="00794F3B"/>
    <w:rsid w:val="00795078"/>
    <w:rsid w:val="00795B6E"/>
    <w:rsid w:val="00797A11"/>
    <w:rsid w:val="00797B12"/>
    <w:rsid w:val="007A09B5"/>
    <w:rsid w:val="007A1F89"/>
    <w:rsid w:val="007A2062"/>
    <w:rsid w:val="007A2686"/>
    <w:rsid w:val="007A2A05"/>
    <w:rsid w:val="007A3FDB"/>
    <w:rsid w:val="007A40EF"/>
    <w:rsid w:val="007A4B57"/>
    <w:rsid w:val="007A69CE"/>
    <w:rsid w:val="007A7853"/>
    <w:rsid w:val="007A7905"/>
    <w:rsid w:val="007A7D02"/>
    <w:rsid w:val="007A7D54"/>
    <w:rsid w:val="007B1441"/>
    <w:rsid w:val="007B1811"/>
    <w:rsid w:val="007B1CE8"/>
    <w:rsid w:val="007B1F0A"/>
    <w:rsid w:val="007B343F"/>
    <w:rsid w:val="007B3834"/>
    <w:rsid w:val="007B46E9"/>
    <w:rsid w:val="007B52C7"/>
    <w:rsid w:val="007B5B86"/>
    <w:rsid w:val="007B66B4"/>
    <w:rsid w:val="007C0965"/>
    <w:rsid w:val="007C0B8C"/>
    <w:rsid w:val="007C15F3"/>
    <w:rsid w:val="007C1D52"/>
    <w:rsid w:val="007C1D89"/>
    <w:rsid w:val="007C33EA"/>
    <w:rsid w:val="007C40BC"/>
    <w:rsid w:val="007C46C3"/>
    <w:rsid w:val="007C52BE"/>
    <w:rsid w:val="007C52BF"/>
    <w:rsid w:val="007C5558"/>
    <w:rsid w:val="007C56C1"/>
    <w:rsid w:val="007C5938"/>
    <w:rsid w:val="007C5DAF"/>
    <w:rsid w:val="007C661D"/>
    <w:rsid w:val="007C6B68"/>
    <w:rsid w:val="007C76C9"/>
    <w:rsid w:val="007C79F5"/>
    <w:rsid w:val="007D07EE"/>
    <w:rsid w:val="007D0BA3"/>
    <w:rsid w:val="007D182F"/>
    <w:rsid w:val="007D2F96"/>
    <w:rsid w:val="007D3295"/>
    <w:rsid w:val="007D3923"/>
    <w:rsid w:val="007D3FD9"/>
    <w:rsid w:val="007D58DC"/>
    <w:rsid w:val="007D76B4"/>
    <w:rsid w:val="007D77C3"/>
    <w:rsid w:val="007D78B4"/>
    <w:rsid w:val="007E08E0"/>
    <w:rsid w:val="007E0E5E"/>
    <w:rsid w:val="007E2011"/>
    <w:rsid w:val="007E26E2"/>
    <w:rsid w:val="007E2B41"/>
    <w:rsid w:val="007E4E67"/>
    <w:rsid w:val="007E4ECE"/>
    <w:rsid w:val="007E4F77"/>
    <w:rsid w:val="007E5647"/>
    <w:rsid w:val="007E592F"/>
    <w:rsid w:val="007E6122"/>
    <w:rsid w:val="007E738D"/>
    <w:rsid w:val="007E73D7"/>
    <w:rsid w:val="007E73F2"/>
    <w:rsid w:val="007F0324"/>
    <w:rsid w:val="007F3B11"/>
    <w:rsid w:val="007F3DDE"/>
    <w:rsid w:val="007F48BD"/>
    <w:rsid w:val="007F5B6B"/>
    <w:rsid w:val="007F5F40"/>
    <w:rsid w:val="007F6381"/>
    <w:rsid w:val="007F6A6B"/>
    <w:rsid w:val="007F6DBC"/>
    <w:rsid w:val="00801F47"/>
    <w:rsid w:val="00802817"/>
    <w:rsid w:val="008029A0"/>
    <w:rsid w:val="00803C46"/>
    <w:rsid w:val="008043C0"/>
    <w:rsid w:val="00804461"/>
    <w:rsid w:val="008049A4"/>
    <w:rsid w:val="00804FD3"/>
    <w:rsid w:val="0080649C"/>
    <w:rsid w:val="00806906"/>
    <w:rsid w:val="008070FC"/>
    <w:rsid w:val="008079E7"/>
    <w:rsid w:val="00810E15"/>
    <w:rsid w:val="00811296"/>
    <w:rsid w:val="00811E94"/>
    <w:rsid w:val="0081269E"/>
    <w:rsid w:val="00812D86"/>
    <w:rsid w:val="00813914"/>
    <w:rsid w:val="0081482F"/>
    <w:rsid w:val="00814BB4"/>
    <w:rsid w:val="00815196"/>
    <w:rsid w:val="00815B94"/>
    <w:rsid w:val="00815C78"/>
    <w:rsid w:val="00815DC1"/>
    <w:rsid w:val="00815E12"/>
    <w:rsid w:val="0081642F"/>
    <w:rsid w:val="00816C6C"/>
    <w:rsid w:val="008178B8"/>
    <w:rsid w:val="008203CB"/>
    <w:rsid w:val="0082128C"/>
    <w:rsid w:val="008223D4"/>
    <w:rsid w:val="008224FF"/>
    <w:rsid w:val="00822B32"/>
    <w:rsid w:val="008238FF"/>
    <w:rsid w:val="00824468"/>
    <w:rsid w:val="008248E2"/>
    <w:rsid w:val="00825C42"/>
    <w:rsid w:val="00826258"/>
    <w:rsid w:val="00826449"/>
    <w:rsid w:val="008272FD"/>
    <w:rsid w:val="0082770F"/>
    <w:rsid w:val="008300F2"/>
    <w:rsid w:val="0083063E"/>
    <w:rsid w:val="00831267"/>
    <w:rsid w:val="008314BD"/>
    <w:rsid w:val="00831F0C"/>
    <w:rsid w:val="00832579"/>
    <w:rsid w:val="008328C4"/>
    <w:rsid w:val="008328F7"/>
    <w:rsid w:val="00832AAC"/>
    <w:rsid w:val="00833417"/>
    <w:rsid w:val="0083369B"/>
    <w:rsid w:val="008336F9"/>
    <w:rsid w:val="00833DF5"/>
    <w:rsid w:val="00833FE0"/>
    <w:rsid w:val="008342C7"/>
    <w:rsid w:val="00834556"/>
    <w:rsid w:val="00834995"/>
    <w:rsid w:val="00834B92"/>
    <w:rsid w:val="008355B6"/>
    <w:rsid w:val="0083648F"/>
    <w:rsid w:val="00837EBE"/>
    <w:rsid w:val="00840EA0"/>
    <w:rsid w:val="00841194"/>
    <w:rsid w:val="00841999"/>
    <w:rsid w:val="0084229B"/>
    <w:rsid w:val="00842D0B"/>
    <w:rsid w:val="0084371D"/>
    <w:rsid w:val="008453AB"/>
    <w:rsid w:val="0084548F"/>
    <w:rsid w:val="00845DFF"/>
    <w:rsid w:val="00846CC9"/>
    <w:rsid w:val="00847438"/>
    <w:rsid w:val="0085029A"/>
    <w:rsid w:val="008506F9"/>
    <w:rsid w:val="0085088F"/>
    <w:rsid w:val="00850AAC"/>
    <w:rsid w:val="00850DDB"/>
    <w:rsid w:val="00851860"/>
    <w:rsid w:val="00852081"/>
    <w:rsid w:val="008522A8"/>
    <w:rsid w:val="008522D8"/>
    <w:rsid w:val="00852C5E"/>
    <w:rsid w:val="008530D2"/>
    <w:rsid w:val="0085334F"/>
    <w:rsid w:val="00853F54"/>
    <w:rsid w:val="008545E2"/>
    <w:rsid w:val="00855680"/>
    <w:rsid w:val="0085597A"/>
    <w:rsid w:val="00856A85"/>
    <w:rsid w:val="00857931"/>
    <w:rsid w:val="008600A1"/>
    <w:rsid w:val="008608A6"/>
    <w:rsid w:val="00861341"/>
    <w:rsid w:val="00861959"/>
    <w:rsid w:val="00861BC3"/>
    <w:rsid w:val="00862BAB"/>
    <w:rsid w:val="00862C68"/>
    <w:rsid w:val="00863202"/>
    <w:rsid w:val="00863C6B"/>
    <w:rsid w:val="008661B8"/>
    <w:rsid w:val="00866EA0"/>
    <w:rsid w:val="00867285"/>
    <w:rsid w:val="0087123F"/>
    <w:rsid w:val="0087164B"/>
    <w:rsid w:val="00871B1D"/>
    <w:rsid w:val="00872AE7"/>
    <w:rsid w:val="00872CC8"/>
    <w:rsid w:val="008736EE"/>
    <w:rsid w:val="008747FA"/>
    <w:rsid w:val="00874F0C"/>
    <w:rsid w:val="00875293"/>
    <w:rsid w:val="00875FB6"/>
    <w:rsid w:val="00876708"/>
    <w:rsid w:val="00876D85"/>
    <w:rsid w:val="00877719"/>
    <w:rsid w:val="0088049D"/>
    <w:rsid w:val="0088121F"/>
    <w:rsid w:val="0088385F"/>
    <w:rsid w:val="00883EAE"/>
    <w:rsid w:val="00883FCA"/>
    <w:rsid w:val="00884017"/>
    <w:rsid w:val="008858EB"/>
    <w:rsid w:val="00885991"/>
    <w:rsid w:val="00885BCE"/>
    <w:rsid w:val="008865D3"/>
    <w:rsid w:val="008866E1"/>
    <w:rsid w:val="008874DE"/>
    <w:rsid w:val="00887859"/>
    <w:rsid w:val="00890659"/>
    <w:rsid w:val="00890C60"/>
    <w:rsid w:val="008910F0"/>
    <w:rsid w:val="008918B2"/>
    <w:rsid w:val="00892072"/>
    <w:rsid w:val="00892443"/>
    <w:rsid w:val="00892799"/>
    <w:rsid w:val="00892D46"/>
    <w:rsid w:val="008934F2"/>
    <w:rsid w:val="00893A79"/>
    <w:rsid w:val="008941D2"/>
    <w:rsid w:val="00895A4A"/>
    <w:rsid w:val="00896131"/>
    <w:rsid w:val="00896C45"/>
    <w:rsid w:val="008973C9"/>
    <w:rsid w:val="008976D6"/>
    <w:rsid w:val="00897817"/>
    <w:rsid w:val="008A34B2"/>
    <w:rsid w:val="008A3EC2"/>
    <w:rsid w:val="008A4985"/>
    <w:rsid w:val="008A49EF"/>
    <w:rsid w:val="008A4C8D"/>
    <w:rsid w:val="008A68ED"/>
    <w:rsid w:val="008A6ECB"/>
    <w:rsid w:val="008A74EC"/>
    <w:rsid w:val="008A77D2"/>
    <w:rsid w:val="008A7FE0"/>
    <w:rsid w:val="008B0322"/>
    <w:rsid w:val="008B09C9"/>
    <w:rsid w:val="008B1612"/>
    <w:rsid w:val="008B187E"/>
    <w:rsid w:val="008B27BD"/>
    <w:rsid w:val="008B2CD5"/>
    <w:rsid w:val="008B33E9"/>
    <w:rsid w:val="008B422C"/>
    <w:rsid w:val="008B4DAA"/>
    <w:rsid w:val="008B65A9"/>
    <w:rsid w:val="008B6DA4"/>
    <w:rsid w:val="008B7231"/>
    <w:rsid w:val="008B79E9"/>
    <w:rsid w:val="008B7FDE"/>
    <w:rsid w:val="008C1C10"/>
    <w:rsid w:val="008C26F3"/>
    <w:rsid w:val="008C2850"/>
    <w:rsid w:val="008C3597"/>
    <w:rsid w:val="008C3679"/>
    <w:rsid w:val="008C409B"/>
    <w:rsid w:val="008C4532"/>
    <w:rsid w:val="008C5F66"/>
    <w:rsid w:val="008C6CD3"/>
    <w:rsid w:val="008C6EF2"/>
    <w:rsid w:val="008C7F7F"/>
    <w:rsid w:val="008D0721"/>
    <w:rsid w:val="008D173B"/>
    <w:rsid w:val="008D1E55"/>
    <w:rsid w:val="008D302A"/>
    <w:rsid w:val="008D3B34"/>
    <w:rsid w:val="008D3B6B"/>
    <w:rsid w:val="008D3DDB"/>
    <w:rsid w:val="008D3E99"/>
    <w:rsid w:val="008D3F46"/>
    <w:rsid w:val="008D4982"/>
    <w:rsid w:val="008D5860"/>
    <w:rsid w:val="008D62DF"/>
    <w:rsid w:val="008D64E8"/>
    <w:rsid w:val="008D6E55"/>
    <w:rsid w:val="008D7833"/>
    <w:rsid w:val="008D7EDA"/>
    <w:rsid w:val="008E07C3"/>
    <w:rsid w:val="008E0990"/>
    <w:rsid w:val="008E0B18"/>
    <w:rsid w:val="008E0F90"/>
    <w:rsid w:val="008E0FA5"/>
    <w:rsid w:val="008E15DF"/>
    <w:rsid w:val="008E2413"/>
    <w:rsid w:val="008E3B7D"/>
    <w:rsid w:val="008E3F4C"/>
    <w:rsid w:val="008E4AC4"/>
    <w:rsid w:val="008E51B8"/>
    <w:rsid w:val="008E54DB"/>
    <w:rsid w:val="008E5819"/>
    <w:rsid w:val="008E5831"/>
    <w:rsid w:val="008E5AE4"/>
    <w:rsid w:val="008E5C25"/>
    <w:rsid w:val="008E7050"/>
    <w:rsid w:val="008E7168"/>
    <w:rsid w:val="008E76A5"/>
    <w:rsid w:val="008E7B15"/>
    <w:rsid w:val="008F0FBE"/>
    <w:rsid w:val="008F23BE"/>
    <w:rsid w:val="008F25E9"/>
    <w:rsid w:val="008F2AE3"/>
    <w:rsid w:val="008F34C0"/>
    <w:rsid w:val="008F4518"/>
    <w:rsid w:val="008F4EB5"/>
    <w:rsid w:val="008F503D"/>
    <w:rsid w:val="008F5AE9"/>
    <w:rsid w:val="008F7CAF"/>
    <w:rsid w:val="008F7EFE"/>
    <w:rsid w:val="008F7F23"/>
    <w:rsid w:val="009009B8"/>
    <w:rsid w:val="009009C0"/>
    <w:rsid w:val="00902B1D"/>
    <w:rsid w:val="0090493A"/>
    <w:rsid w:val="00904D66"/>
    <w:rsid w:val="00905643"/>
    <w:rsid w:val="009056DA"/>
    <w:rsid w:val="00905A7C"/>
    <w:rsid w:val="00906574"/>
    <w:rsid w:val="00906743"/>
    <w:rsid w:val="00906A50"/>
    <w:rsid w:val="00907847"/>
    <w:rsid w:val="00907B55"/>
    <w:rsid w:val="00910BC9"/>
    <w:rsid w:val="009114F6"/>
    <w:rsid w:val="00911D34"/>
    <w:rsid w:val="00912624"/>
    <w:rsid w:val="009138D1"/>
    <w:rsid w:val="00914717"/>
    <w:rsid w:val="00914A14"/>
    <w:rsid w:val="009158CC"/>
    <w:rsid w:val="009162DC"/>
    <w:rsid w:val="00916C27"/>
    <w:rsid w:val="00917060"/>
    <w:rsid w:val="009170F0"/>
    <w:rsid w:val="009174FD"/>
    <w:rsid w:val="00917634"/>
    <w:rsid w:val="00921270"/>
    <w:rsid w:val="00921769"/>
    <w:rsid w:val="00922554"/>
    <w:rsid w:val="009232E4"/>
    <w:rsid w:val="009255AB"/>
    <w:rsid w:val="00925EC6"/>
    <w:rsid w:val="009264A5"/>
    <w:rsid w:val="009269BE"/>
    <w:rsid w:val="00926C07"/>
    <w:rsid w:val="00927661"/>
    <w:rsid w:val="00930E56"/>
    <w:rsid w:val="00931952"/>
    <w:rsid w:val="00932692"/>
    <w:rsid w:val="00932B01"/>
    <w:rsid w:val="009340D2"/>
    <w:rsid w:val="0093474F"/>
    <w:rsid w:val="00934B3E"/>
    <w:rsid w:val="00936AF8"/>
    <w:rsid w:val="00936D53"/>
    <w:rsid w:val="009374EE"/>
    <w:rsid w:val="00940059"/>
    <w:rsid w:val="009405B2"/>
    <w:rsid w:val="00940B86"/>
    <w:rsid w:val="00940CCD"/>
    <w:rsid w:val="00940DD2"/>
    <w:rsid w:val="00941221"/>
    <w:rsid w:val="00941B18"/>
    <w:rsid w:val="00941E51"/>
    <w:rsid w:val="00943045"/>
    <w:rsid w:val="00944610"/>
    <w:rsid w:val="00945746"/>
    <w:rsid w:val="00945E58"/>
    <w:rsid w:val="0094626C"/>
    <w:rsid w:val="0094672C"/>
    <w:rsid w:val="00946EC4"/>
    <w:rsid w:val="00950380"/>
    <w:rsid w:val="00950A53"/>
    <w:rsid w:val="00950B26"/>
    <w:rsid w:val="0095130A"/>
    <w:rsid w:val="009518E5"/>
    <w:rsid w:val="00951FD6"/>
    <w:rsid w:val="00952345"/>
    <w:rsid w:val="00952AC3"/>
    <w:rsid w:val="00953C1A"/>
    <w:rsid w:val="00954E2F"/>
    <w:rsid w:val="00955B43"/>
    <w:rsid w:val="00956597"/>
    <w:rsid w:val="00957C7C"/>
    <w:rsid w:val="009611AD"/>
    <w:rsid w:val="00963185"/>
    <w:rsid w:val="009663F3"/>
    <w:rsid w:val="009669B6"/>
    <w:rsid w:val="00966AED"/>
    <w:rsid w:val="009704E4"/>
    <w:rsid w:val="009711CB"/>
    <w:rsid w:val="0097121F"/>
    <w:rsid w:val="00971F34"/>
    <w:rsid w:val="00972B4E"/>
    <w:rsid w:val="009738F7"/>
    <w:rsid w:val="00973C57"/>
    <w:rsid w:val="00974D09"/>
    <w:rsid w:val="009751A9"/>
    <w:rsid w:val="00975AB6"/>
    <w:rsid w:val="009772C4"/>
    <w:rsid w:val="009801F0"/>
    <w:rsid w:val="0098056D"/>
    <w:rsid w:val="0098137B"/>
    <w:rsid w:val="00981AD2"/>
    <w:rsid w:val="00981C22"/>
    <w:rsid w:val="00981E20"/>
    <w:rsid w:val="00982AA3"/>
    <w:rsid w:val="00982C19"/>
    <w:rsid w:val="00983226"/>
    <w:rsid w:val="0098651C"/>
    <w:rsid w:val="00986609"/>
    <w:rsid w:val="00986C80"/>
    <w:rsid w:val="0098733E"/>
    <w:rsid w:val="00987864"/>
    <w:rsid w:val="00990161"/>
    <w:rsid w:val="00990B85"/>
    <w:rsid w:val="00990E2C"/>
    <w:rsid w:val="00991072"/>
    <w:rsid w:val="009936D3"/>
    <w:rsid w:val="00993962"/>
    <w:rsid w:val="00993C98"/>
    <w:rsid w:val="009944EB"/>
    <w:rsid w:val="00994D0F"/>
    <w:rsid w:val="00996F88"/>
    <w:rsid w:val="00997038"/>
    <w:rsid w:val="00997B31"/>
    <w:rsid w:val="009A1516"/>
    <w:rsid w:val="009A19A8"/>
    <w:rsid w:val="009A2997"/>
    <w:rsid w:val="009A3508"/>
    <w:rsid w:val="009A3D0D"/>
    <w:rsid w:val="009A3F22"/>
    <w:rsid w:val="009A4643"/>
    <w:rsid w:val="009A56AD"/>
    <w:rsid w:val="009A5AC4"/>
    <w:rsid w:val="009A6B9F"/>
    <w:rsid w:val="009A6CBF"/>
    <w:rsid w:val="009A73B0"/>
    <w:rsid w:val="009A7465"/>
    <w:rsid w:val="009B0E42"/>
    <w:rsid w:val="009B285C"/>
    <w:rsid w:val="009B3884"/>
    <w:rsid w:val="009B3A18"/>
    <w:rsid w:val="009B42F3"/>
    <w:rsid w:val="009B498E"/>
    <w:rsid w:val="009B4B36"/>
    <w:rsid w:val="009B51B7"/>
    <w:rsid w:val="009B56DF"/>
    <w:rsid w:val="009B6090"/>
    <w:rsid w:val="009B75E5"/>
    <w:rsid w:val="009C1778"/>
    <w:rsid w:val="009C1D67"/>
    <w:rsid w:val="009C2EDB"/>
    <w:rsid w:val="009C43DE"/>
    <w:rsid w:val="009C4C8F"/>
    <w:rsid w:val="009C78E4"/>
    <w:rsid w:val="009D022F"/>
    <w:rsid w:val="009D098F"/>
    <w:rsid w:val="009D14F6"/>
    <w:rsid w:val="009D1774"/>
    <w:rsid w:val="009D1852"/>
    <w:rsid w:val="009D399B"/>
    <w:rsid w:val="009D3A46"/>
    <w:rsid w:val="009D417E"/>
    <w:rsid w:val="009D5FD8"/>
    <w:rsid w:val="009D6631"/>
    <w:rsid w:val="009D66B2"/>
    <w:rsid w:val="009D777D"/>
    <w:rsid w:val="009E19CD"/>
    <w:rsid w:val="009E28EA"/>
    <w:rsid w:val="009E2C47"/>
    <w:rsid w:val="009E32A3"/>
    <w:rsid w:val="009E53A4"/>
    <w:rsid w:val="009E5C9F"/>
    <w:rsid w:val="009E6675"/>
    <w:rsid w:val="009F10B9"/>
    <w:rsid w:val="009F1A97"/>
    <w:rsid w:val="009F29A4"/>
    <w:rsid w:val="009F2F6F"/>
    <w:rsid w:val="009F2FAD"/>
    <w:rsid w:val="009F3BFF"/>
    <w:rsid w:val="009F4AC1"/>
    <w:rsid w:val="009F6DF7"/>
    <w:rsid w:val="009F71F2"/>
    <w:rsid w:val="009F7A1F"/>
    <w:rsid w:val="009F7BB8"/>
    <w:rsid w:val="00A015C0"/>
    <w:rsid w:val="00A01AB8"/>
    <w:rsid w:val="00A0202B"/>
    <w:rsid w:val="00A03127"/>
    <w:rsid w:val="00A03DD8"/>
    <w:rsid w:val="00A04201"/>
    <w:rsid w:val="00A04280"/>
    <w:rsid w:val="00A0491A"/>
    <w:rsid w:val="00A051CE"/>
    <w:rsid w:val="00A05434"/>
    <w:rsid w:val="00A077AE"/>
    <w:rsid w:val="00A07972"/>
    <w:rsid w:val="00A07994"/>
    <w:rsid w:val="00A11546"/>
    <w:rsid w:val="00A13577"/>
    <w:rsid w:val="00A13AFB"/>
    <w:rsid w:val="00A14C1E"/>
    <w:rsid w:val="00A1630B"/>
    <w:rsid w:val="00A17179"/>
    <w:rsid w:val="00A171B4"/>
    <w:rsid w:val="00A1767B"/>
    <w:rsid w:val="00A209A9"/>
    <w:rsid w:val="00A20AAD"/>
    <w:rsid w:val="00A22236"/>
    <w:rsid w:val="00A228F2"/>
    <w:rsid w:val="00A23CAC"/>
    <w:rsid w:val="00A23F74"/>
    <w:rsid w:val="00A245CE"/>
    <w:rsid w:val="00A24DEE"/>
    <w:rsid w:val="00A25BC9"/>
    <w:rsid w:val="00A262CD"/>
    <w:rsid w:val="00A26687"/>
    <w:rsid w:val="00A27C0E"/>
    <w:rsid w:val="00A304DE"/>
    <w:rsid w:val="00A30CE1"/>
    <w:rsid w:val="00A31170"/>
    <w:rsid w:val="00A3136E"/>
    <w:rsid w:val="00A31AA2"/>
    <w:rsid w:val="00A31FE9"/>
    <w:rsid w:val="00A345F0"/>
    <w:rsid w:val="00A34D39"/>
    <w:rsid w:val="00A35858"/>
    <w:rsid w:val="00A361FB"/>
    <w:rsid w:val="00A36CDD"/>
    <w:rsid w:val="00A370C9"/>
    <w:rsid w:val="00A376AC"/>
    <w:rsid w:val="00A37970"/>
    <w:rsid w:val="00A37E93"/>
    <w:rsid w:val="00A402C4"/>
    <w:rsid w:val="00A403F0"/>
    <w:rsid w:val="00A407DF"/>
    <w:rsid w:val="00A40BAC"/>
    <w:rsid w:val="00A419B9"/>
    <w:rsid w:val="00A42717"/>
    <w:rsid w:val="00A43EE9"/>
    <w:rsid w:val="00A4442C"/>
    <w:rsid w:val="00A44AF8"/>
    <w:rsid w:val="00A44B23"/>
    <w:rsid w:val="00A44CC3"/>
    <w:rsid w:val="00A457C8"/>
    <w:rsid w:val="00A45D1B"/>
    <w:rsid w:val="00A46169"/>
    <w:rsid w:val="00A4665C"/>
    <w:rsid w:val="00A46EC6"/>
    <w:rsid w:val="00A5007D"/>
    <w:rsid w:val="00A51626"/>
    <w:rsid w:val="00A52C16"/>
    <w:rsid w:val="00A52DF4"/>
    <w:rsid w:val="00A54276"/>
    <w:rsid w:val="00A54316"/>
    <w:rsid w:val="00A54E6E"/>
    <w:rsid w:val="00A550D5"/>
    <w:rsid w:val="00A5527E"/>
    <w:rsid w:val="00A55EE5"/>
    <w:rsid w:val="00A56C22"/>
    <w:rsid w:val="00A56F23"/>
    <w:rsid w:val="00A57046"/>
    <w:rsid w:val="00A57597"/>
    <w:rsid w:val="00A57F75"/>
    <w:rsid w:val="00A600B2"/>
    <w:rsid w:val="00A606DE"/>
    <w:rsid w:val="00A6183A"/>
    <w:rsid w:val="00A61AFF"/>
    <w:rsid w:val="00A61C8A"/>
    <w:rsid w:val="00A61D5F"/>
    <w:rsid w:val="00A61E1D"/>
    <w:rsid w:val="00A622DD"/>
    <w:rsid w:val="00A63A5C"/>
    <w:rsid w:val="00A642FA"/>
    <w:rsid w:val="00A644CE"/>
    <w:rsid w:val="00A64682"/>
    <w:rsid w:val="00A65A87"/>
    <w:rsid w:val="00A65B4A"/>
    <w:rsid w:val="00A67F82"/>
    <w:rsid w:val="00A70349"/>
    <w:rsid w:val="00A70376"/>
    <w:rsid w:val="00A7182C"/>
    <w:rsid w:val="00A72D15"/>
    <w:rsid w:val="00A72E0F"/>
    <w:rsid w:val="00A74EDF"/>
    <w:rsid w:val="00A74F32"/>
    <w:rsid w:val="00A74F3A"/>
    <w:rsid w:val="00A75C1B"/>
    <w:rsid w:val="00A76154"/>
    <w:rsid w:val="00A76C3B"/>
    <w:rsid w:val="00A77525"/>
    <w:rsid w:val="00A7793D"/>
    <w:rsid w:val="00A805E2"/>
    <w:rsid w:val="00A80D25"/>
    <w:rsid w:val="00A822FA"/>
    <w:rsid w:val="00A823E2"/>
    <w:rsid w:val="00A8244D"/>
    <w:rsid w:val="00A83CFF"/>
    <w:rsid w:val="00A840F5"/>
    <w:rsid w:val="00A84DCD"/>
    <w:rsid w:val="00A86EA5"/>
    <w:rsid w:val="00A87934"/>
    <w:rsid w:val="00A90FD8"/>
    <w:rsid w:val="00A912CB"/>
    <w:rsid w:val="00A915AD"/>
    <w:rsid w:val="00A91B45"/>
    <w:rsid w:val="00A927A3"/>
    <w:rsid w:val="00A93015"/>
    <w:rsid w:val="00A93A2F"/>
    <w:rsid w:val="00A93A88"/>
    <w:rsid w:val="00A94BF5"/>
    <w:rsid w:val="00A95D5E"/>
    <w:rsid w:val="00A95E96"/>
    <w:rsid w:val="00A96CAD"/>
    <w:rsid w:val="00A96F72"/>
    <w:rsid w:val="00AA04B2"/>
    <w:rsid w:val="00AA1F65"/>
    <w:rsid w:val="00AA2D05"/>
    <w:rsid w:val="00AA3257"/>
    <w:rsid w:val="00AA3F28"/>
    <w:rsid w:val="00AA41A7"/>
    <w:rsid w:val="00AA49CC"/>
    <w:rsid w:val="00AA4EC3"/>
    <w:rsid w:val="00AA5C3D"/>
    <w:rsid w:val="00AA661A"/>
    <w:rsid w:val="00AA6A25"/>
    <w:rsid w:val="00AA787E"/>
    <w:rsid w:val="00AA7FEF"/>
    <w:rsid w:val="00AB0080"/>
    <w:rsid w:val="00AB0F98"/>
    <w:rsid w:val="00AB22EE"/>
    <w:rsid w:val="00AB2EF1"/>
    <w:rsid w:val="00AB3328"/>
    <w:rsid w:val="00AB343F"/>
    <w:rsid w:val="00AB3CAE"/>
    <w:rsid w:val="00AB549B"/>
    <w:rsid w:val="00AB5725"/>
    <w:rsid w:val="00AB57EE"/>
    <w:rsid w:val="00AB66DE"/>
    <w:rsid w:val="00AB6825"/>
    <w:rsid w:val="00AB7373"/>
    <w:rsid w:val="00AB76AC"/>
    <w:rsid w:val="00AC0955"/>
    <w:rsid w:val="00AC0A9B"/>
    <w:rsid w:val="00AC1CC2"/>
    <w:rsid w:val="00AC29CA"/>
    <w:rsid w:val="00AC2F7A"/>
    <w:rsid w:val="00AC384B"/>
    <w:rsid w:val="00AC4BAF"/>
    <w:rsid w:val="00AC5F2B"/>
    <w:rsid w:val="00AC68DD"/>
    <w:rsid w:val="00AC69F8"/>
    <w:rsid w:val="00AC7BBF"/>
    <w:rsid w:val="00AD0AEB"/>
    <w:rsid w:val="00AD1096"/>
    <w:rsid w:val="00AD1238"/>
    <w:rsid w:val="00AD19D0"/>
    <w:rsid w:val="00AD1DF7"/>
    <w:rsid w:val="00AD2C16"/>
    <w:rsid w:val="00AD36C2"/>
    <w:rsid w:val="00AD3B7F"/>
    <w:rsid w:val="00AD4527"/>
    <w:rsid w:val="00AD4AC5"/>
    <w:rsid w:val="00AD60B7"/>
    <w:rsid w:val="00AD60E8"/>
    <w:rsid w:val="00AD6A97"/>
    <w:rsid w:val="00AD6AAD"/>
    <w:rsid w:val="00AD7057"/>
    <w:rsid w:val="00AD75AD"/>
    <w:rsid w:val="00AE03B2"/>
    <w:rsid w:val="00AE2736"/>
    <w:rsid w:val="00AE367F"/>
    <w:rsid w:val="00AE4C29"/>
    <w:rsid w:val="00AE6E6A"/>
    <w:rsid w:val="00AF315E"/>
    <w:rsid w:val="00AF3559"/>
    <w:rsid w:val="00AF5422"/>
    <w:rsid w:val="00AF67C4"/>
    <w:rsid w:val="00AF6E40"/>
    <w:rsid w:val="00AF73A9"/>
    <w:rsid w:val="00B00243"/>
    <w:rsid w:val="00B009E7"/>
    <w:rsid w:val="00B011E7"/>
    <w:rsid w:val="00B01203"/>
    <w:rsid w:val="00B022E0"/>
    <w:rsid w:val="00B025E4"/>
    <w:rsid w:val="00B02F4D"/>
    <w:rsid w:val="00B03AE4"/>
    <w:rsid w:val="00B03EF4"/>
    <w:rsid w:val="00B0442A"/>
    <w:rsid w:val="00B04B27"/>
    <w:rsid w:val="00B0582E"/>
    <w:rsid w:val="00B07173"/>
    <w:rsid w:val="00B073E3"/>
    <w:rsid w:val="00B07F4D"/>
    <w:rsid w:val="00B10374"/>
    <w:rsid w:val="00B10FBD"/>
    <w:rsid w:val="00B11125"/>
    <w:rsid w:val="00B111EF"/>
    <w:rsid w:val="00B11574"/>
    <w:rsid w:val="00B11B1D"/>
    <w:rsid w:val="00B122CF"/>
    <w:rsid w:val="00B12F3C"/>
    <w:rsid w:val="00B1364C"/>
    <w:rsid w:val="00B13692"/>
    <w:rsid w:val="00B13707"/>
    <w:rsid w:val="00B142F3"/>
    <w:rsid w:val="00B14836"/>
    <w:rsid w:val="00B15B35"/>
    <w:rsid w:val="00B2023D"/>
    <w:rsid w:val="00B205EB"/>
    <w:rsid w:val="00B21BD1"/>
    <w:rsid w:val="00B21D9A"/>
    <w:rsid w:val="00B2248F"/>
    <w:rsid w:val="00B23E84"/>
    <w:rsid w:val="00B24C5A"/>
    <w:rsid w:val="00B258D9"/>
    <w:rsid w:val="00B25DC0"/>
    <w:rsid w:val="00B25DD2"/>
    <w:rsid w:val="00B264F3"/>
    <w:rsid w:val="00B26A1B"/>
    <w:rsid w:val="00B26E5D"/>
    <w:rsid w:val="00B26E97"/>
    <w:rsid w:val="00B31C61"/>
    <w:rsid w:val="00B32D75"/>
    <w:rsid w:val="00B3364B"/>
    <w:rsid w:val="00B34443"/>
    <w:rsid w:val="00B352BF"/>
    <w:rsid w:val="00B35351"/>
    <w:rsid w:val="00B36FF0"/>
    <w:rsid w:val="00B40349"/>
    <w:rsid w:val="00B409A8"/>
    <w:rsid w:val="00B41120"/>
    <w:rsid w:val="00B411EF"/>
    <w:rsid w:val="00B41C3E"/>
    <w:rsid w:val="00B42196"/>
    <w:rsid w:val="00B422AF"/>
    <w:rsid w:val="00B42F05"/>
    <w:rsid w:val="00B446A5"/>
    <w:rsid w:val="00B450C9"/>
    <w:rsid w:val="00B46ADD"/>
    <w:rsid w:val="00B46B45"/>
    <w:rsid w:val="00B50764"/>
    <w:rsid w:val="00B50D29"/>
    <w:rsid w:val="00B51FFD"/>
    <w:rsid w:val="00B55376"/>
    <w:rsid w:val="00B55BB8"/>
    <w:rsid w:val="00B56D93"/>
    <w:rsid w:val="00B617BE"/>
    <w:rsid w:val="00B63F20"/>
    <w:rsid w:val="00B64A18"/>
    <w:rsid w:val="00B64A3D"/>
    <w:rsid w:val="00B65019"/>
    <w:rsid w:val="00B65BA2"/>
    <w:rsid w:val="00B66D59"/>
    <w:rsid w:val="00B6705D"/>
    <w:rsid w:val="00B67459"/>
    <w:rsid w:val="00B7043A"/>
    <w:rsid w:val="00B70C2A"/>
    <w:rsid w:val="00B7216A"/>
    <w:rsid w:val="00B72C30"/>
    <w:rsid w:val="00B73AF1"/>
    <w:rsid w:val="00B75315"/>
    <w:rsid w:val="00B75D98"/>
    <w:rsid w:val="00B76AD4"/>
    <w:rsid w:val="00B77170"/>
    <w:rsid w:val="00B8003A"/>
    <w:rsid w:val="00B80B06"/>
    <w:rsid w:val="00B815EC"/>
    <w:rsid w:val="00B826C2"/>
    <w:rsid w:val="00B82D97"/>
    <w:rsid w:val="00B8323F"/>
    <w:rsid w:val="00B83FFE"/>
    <w:rsid w:val="00B8486A"/>
    <w:rsid w:val="00B84E00"/>
    <w:rsid w:val="00B8555C"/>
    <w:rsid w:val="00B862AB"/>
    <w:rsid w:val="00B8725B"/>
    <w:rsid w:val="00B872FC"/>
    <w:rsid w:val="00B92251"/>
    <w:rsid w:val="00B93127"/>
    <w:rsid w:val="00B937B2"/>
    <w:rsid w:val="00B93CC1"/>
    <w:rsid w:val="00B942D7"/>
    <w:rsid w:val="00B94584"/>
    <w:rsid w:val="00B94759"/>
    <w:rsid w:val="00B96069"/>
    <w:rsid w:val="00B964A7"/>
    <w:rsid w:val="00B96CDC"/>
    <w:rsid w:val="00BA0AB1"/>
    <w:rsid w:val="00BA1197"/>
    <w:rsid w:val="00BA2FA9"/>
    <w:rsid w:val="00BA33FB"/>
    <w:rsid w:val="00BA3A2A"/>
    <w:rsid w:val="00BA47C7"/>
    <w:rsid w:val="00BA4B0B"/>
    <w:rsid w:val="00BA5238"/>
    <w:rsid w:val="00BA59E9"/>
    <w:rsid w:val="00BA5A6A"/>
    <w:rsid w:val="00BA6FD0"/>
    <w:rsid w:val="00BA7240"/>
    <w:rsid w:val="00BA7D8E"/>
    <w:rsid w:val="00BB0363"/>
    <w:rsid w:val="00BB13F8"/>
    <w:rsid w:val="00BB2253"/>
    <w:rsid w:val="00BB2871"/>
    <w:rsid w:val="00BB320E"/>
    <w:rsid w:val="00BB354E"/>
    <w:rsid w:val="00BB4E9B"/>
    <w:rsid w:val="00BB501D"/>
    <w:rsid w:val="00BB6528"/>
    <w:rsid w:val="00BB78F5"/>
    <w:rsid w:val="00BC1961"/>
    <w:rsid w:val="00BC1AE8"/>
    <w:rsid w:val="00BC20A5"/>
    <w:rsid w:val="00BC29F1"/>
    <w:rsid w:val="00BC2DC3"/>
    <w:rsid w:val="00BC3199"/>
    <w:rsid w:val="00BC382E"/>
    <w:rsid w:val="00BC3899"/>
    <w:rsid w:val="00BC3984"/>
    <w:rsid w:val="00BC39D2"/>
    <w:rsid w:val="00BC3AB4"/>
    <w:rsid w:val="00BC4B9C"/>
    <w:rsid w:val="00BC61A3"/>
    <w:rsid w:val="00BC7817"/>
    <w:rsid w:val="00BD02C3"/>
    <w:rsid w:val="00BD1042"/>
    <w:rsid w:val="00BD14D0"/>
    <w:rsid w:val="00BD19DE"/>
    <w:rsid w:val="00BD331A"/>
    <w:rsid w:val="00BD4D58"/>
    <w:rsid w:val="00BD5A2F"/>
    <w:rsid w:val="00BD5D58"/>
    <w:rsid w:val="00BD6258"/>
    <w:rsid w:val="00BD6503"/>
    <w:rsid w:val="00BE03FD"/>
    <w:rsid w:val="00BE1494"/>
    <w:rsid w:val="00BE1647"/>
    <w:rsid w:val="00BE1E81"/>
    <w:rsid w:val="00BE1FF3"/>
    <w:rsid w:val="00BE229B"/>
    <w:rsid w:val="00BE2D38"/>
    <w:rsid w:val="00BE3839"/>
    <w:rsid w:val="00BE4239"/>
    <w:rsid w:val="00BE4711"/>
    <w:rsid w:val="00BE5DA4"/>
    <w:rsid w:val="00BE684E"/>
    <w:rsid w:val="00BE6F78"/>
    <w:rsid w:val="00BE6F7E"/>
    <w:rsid w:val="00BF0604"/>
    <w:rsid w:val="00BF148E"/>
    <w:rsid w:val="00BF1F59"/>
    <w:rsid w:val="00BF2255"/>
    <w:rsid w:val="00BF2DDB"/>
    <w:rsid w:val="00BF4C8D"/>
    <w:rsid w:val="00BF51FA"/>
    <w:rsid w:val="00BF6BD7"/>
    <w:rsid w:val="00C01437"/>
    <w:rsid w:val="00C020AA"/>
    <w:rsid w:val="00C02699"/>
    <w:rsid w:val="00C02BFC"/>
    <w:rsid w:val="00C03D86"/>
    <w:rsid w:val="00C045A9"/>
    <w:rsid w:val="00C045EE"/>
    <w:rsid w:val="00C04D52"/>
    <w:rsid w:val="00C05039"/>
    <w:rsid w:val="00C06404"/>
    <w:rsid w:val="00C070EF"/>
    <w:rsid w:val="00C077A2"/>
    <w:rsid w:val="00C10514"/>
    <w:rsid w:val="00C13231"/>
    <w:rsid w:val="00C13934"/>
    <w:rsid w:val="00C13BAD"/>
    <w:rsid w:val="00C14123"/>
    <w:rsid w:val="00C146F1"/>
    <w:rsid w:val="00C1510E"/>
    <w:rsid w:val="00C15618"/>
    <w:rsid w:val="00C15876"/>
    <w:rsid w:val="00C17930"/>
    <w:rsid w:val="00C21D72"/>
    <w:rsid w:val="00C22A62"/>
    <w:rsid w:val="00C2372C"/>
    <w:rsid w:val="00C23784"/>
    <w:rsid w:val="00C261B6"/>
    <w:rsid w:val="00C26BE8"/>
    <w:rsid w:val="00C27717"/>
    <w:rsid w:val="00C27BC5"/>
    <w:rsid w:val="00C3018E"/>
    <w:rsid w:val="00C30468"/>
    <w:rsid w:val="00C3076A"/>
    <w:rsid w:val="00C31A85"/>
    <w:rsid w:val="00C32837"/>
    <w:rsid w:val="00C32A43"/>
    <w:rsid w:val="00C33D9F"/>
    <w:rsid w:val="00C3499E"/>
    <w:rsid w:val="00C349F0"/>
    <w:rsid w:val="00C34AFA"/>
    <w:rsid w:val="00C34D66"/>
    <w:rsid w:val="00C3538B"/>
    <w:rsid w:val="00C35A3D"/>
    <w:rsid w:val="00C37CFE"/>
    <w:rsid w:val="00C404DA"/>
    <w:rsid w:val="00C40ABF"/>
    <w:rsid w:val="00C4178F"/>
    <w:rsid w:val="00C41D44"/>
    <w:rsid w:val="00C43B48"/>
    <w:rsid w:val="00C44EB7"/>
    <w:rsid w:val="00C44EEF"/>
    <w:rsid w:val="00C453AA"/>
    <w:rsid w:val="00C46A70"/>
    <w:rsid w:val="00C46C36"/>
    <w:rsid w:val="00C4755F"/>
    <w:rsid w:val="00C47B2E"/>
    <w:rsid w:val="00C50598"/>
    <w:rsid w:val="00C50B8D"/>
    <w:rsid w:val="00C520BB"/>
    <w:rsid w:val="00C530EE"/>
    <w:rsid w:val="00C5401E"/>
    <w:rsid w:val="00C5450D"/>
    <w:rsid w:val="00C54987"/>
    <w:rsid w:val="00C55A68"/>
    <w:rsid w:val="00C5734D"/>
    <w:rsid w:val="00C60EFB"/>
    <w:rsid w:val="00C6131E"/>
    <w:rsid w:val="00C615DF"/>
    <w:rsid w:val="00C62F79"/>
    <w:rsid w:val="00C6385F"/>
    <w:rsid w:val="00C641E9"/>
    <w:rsid w:val="00C64AEE"/>
    <w:rsid w:val="00C6500F"/>
    <w:rsid w:val="00C658CD"/>
    <w:rsid w:val="00C6671D"/>
    <w:rsid w:val="00C6737E"/>
    <w:rsid w:val="00C67FEA"/>
    <w:rsid w:val="00C70B85"/>
    <w:rsid w:val="00C70C2C"/>
    <w:rsid w:val="00C71222"/>
    <w:rsid w:val="00C7188C"/>
    <w:rsid w:val="00C724EB"/>
    <w:rsid w:val="00C73CDC"/>
    <w:rsid w:val="00C73D56"/>
    <w:rsid w:val="00C7732E"/>
    <w:rsid w:val="00C77CD6"/>
    <w:rsid w:val="00C77E4A"/>
    <w:rsid w:val="00C80086"/>
    <w:rsid w:val="00C825E4"/>
    <w:rsid w:val="00C825E6"/>
    <w:rsid w:val="00C830B2"/>
    <w:rsid w:val="00C83B8E"/>
    <w:rsid w:val="00C84855"/>
    <w:rsid w:val="00C85B3B"/>
    <w:rsid w:val="00C86B6A"/>
    <w:rsid w:val="00C871C7"/>
    <w:rsid w:val="00C902F1"/>
    <w:rsid w:val="00C90387"/>
    <w:rsid w:val="00C90E72"/>
    <w:rsid w:val="00C93296"/>
    <w:rsid w:val="00C9461A"/>
    <w:rsid w:val="00C94CA0"/>
    <w:rsid w:val="00C95484"/>
    <w:rsid w:val="00C959C7"/>
    <w:rsid w:val="00C95AA7"/>
    <w:rsid w:val="00C95D64"/>
    <w:rsid w:val="00C96431"/>
    <w:rsid w:val="00C96B64"/>
    <w:rsid w:val="00C96E95"/>
    <w:rsid w:val="00CA0D09"/>
    <w:rsid w:val="00CA113D"/>
    <w:rsid w:val="00CA46DA"/>
    <w:rsid w:val="00CA6584"/>
    <w:rsid w:val="00CA66AB"/>
    <w:rsid w:val="00CA6DCA"/>
    <w:rsid w:val="00CA6EA4"/>
    <w:rsid w:val="00CB050B"/>
    <w:rsid w:val="00CB1446"/>
    <w:rsid w:val="00CB1876"/>
    <w:rsid w:val="00CB33B7"/>
    <w:rsid w:val="00CB3518"/>
    <w:rsid w:val="00CB3753"/>
    <w:rsid w:val="00CB3AA8"/>
    <w:rsid w:val="00CB3B6C"/>
    <w:rsid w:val="00CB4536"/>
    <w:rsid w:val="00CB47EE"/>
    <w:rsid w:val="00CB6C48"/>
    <w:rsid w:val="00CB705A"/>
    <w:rsid w:val="00CB7D24"/>
    <w:rsid w:val="00CC0234"/>
    <w:rsid w:val="00CC0DDF"/>
    <w:rsid w:val="00CC1880"/>
    <w:rsid w:val="00CC1C6C"/>
    <w:rsid w:val="00CC295A"/>
    <w:rsid w:val="00CC46FA"/>
    <w:rsid w:val="00CC479F"/>
    <w:rsid w:val="00CC5D33"/>
    <w:rsid w:val="00CC632A"/>
    <w:rsid w:val="00CC6360"/>
    <w:rsid w:val="00CC722C"/>
    <w:rsid w:val="00CC7656"/>
    <w:rsid w:val="00CC7732"/>
    <w:rsid w:val="00CD07E6"/>
    <w:rsid w:val="00CD0B76"/>
    <w:rsid w:val="00CD0EEF"/>
    <w:rsid w:val="00CD0F33"/>
    <w:rsid w:val="00CD17A2"/>
    <w:rsid w:val="00CD1F0E"/>
    <w:rsid w:val="00CD2068"/>
    <w:rsid w:val="00CD32C4"/>
    <w:rsid w:val="00CD38A2"/>
    <w:rsid w:val="00CD3E4D"/>
    <w:rsid w:val="00CD4AB0"/>
    <w:rsid w:val="00CD6623"/>
    <w:rsid w:val="00CD6A84"/>
    <w:rsid w:val="00CD7B6C"/>
    <w:rsid w:val="00CE09C0"/>
    <w:rsid w:val="00CE0A1F"/>
    <w:rsid w:val="00CE139E"/>
    <w:rsid w:val="00CE337C"/>
    <w:rsid w:val="00CE367F"/>
    <w:rsid w:val="00CE3992"/>
    <w:rsid w:val="00CE3D8B"/>
    <w:rsid w:val="00CE4866"/>
    <w:rsid w:val="00CE5261"/>
    <w:rsid w:val="00CE6BEC"/>
    <w:rsid w:val="00CE7A8D"/>
    <w:rsid w:val="00CF0230"/>
    <w:rsid w:val="00CF24A1"/>
    <w:rsid w:val="00CF2DCF"/>
    <w:rsid w:val="00CF2EBA"/>
    <w:rsid w:val="00CF336C"/>
    <w:rsid w:val="00CF4716"/>
    <w:rsid w:val="00CF49E9"/>
    <w:rsid w:val="00CF504D"/>
    <w:rsid w:val="00CF5B0E"/>
    <w:rsid w:val="00CF5B33"/>
    <w:rsid w:val="00CF6ABE"/>
    <w:rsid w:val="00CF6D04"/>
    <w:rsid w:val="00CF6F90"/>
    <w:rsid w:val="00CF719F"/>
    <w:rsid w:val="00CF778D"/>
    <w:rsid w:val="00CF7A44"/>
    <w:rsid w:val="00D002E4"/>
    <w:rsid w:val="00D002E9"/>
    <w:rsid w:val="00D002FF"/>
    <w:rsid w:val="00D0042E"/>
    <w:rsid w:val="00D00C6E"/>
    <w:rsid w:val="00D018B2"/>
    <w:rsid w:val="00D0289A"/>
    <w:rsid w:val="00D0396D"/>
    <w:rsid w:val="00D0446F"/>
    <w:rsid w:val="00D058B3"/>
    <w:rsid w:val="00D11F9D"/>
    <w:rsid w:val="00D1249C"/>
    <w:rsid w:val="00D13729"/>
    <w:rsid w:val="00D13A9D"/>
    <w:rsid w:val="00D153CC"/>
    <w:rsid w:val="00D1562A"/>
    <w:rsid w:val="00D16348"/>
    <w:rsid w:val="00D16A5D"/>
    <w:rsid w:val="00D17311"/>
    <w:rsid w:val="00D17382"/>
    <w:rsid w:val="00D17D36"/>
    <w:rsid w:val="00D20201"/>
    <w:rsid w:val="00D20DB8"/>
    <w:rsid w:val="00D20EFA"/>
    <w:rsid w:val="00D21BD5"/>
    <w:rsid w:val="00D21E53"/>
    <w:rsid w:val="00D229F9"/>
    <w:rsid w:val="00D22F12"/>
    <w:rsid w:val="00D234C9"/>
    <w:rsid w:val="00D23CE3"/>
    <w:rsid w:val="00D2456B"/>
    <w:rsid w:val="00D25344"/>
    <w:rsid w:val="00D300A3"/>
    <w:rsid w:val="00D30D5D"/>
    <w:rsid w:val="00D30E00"/>
    <w:rsid w:val="00D30F6E"/>
    <w:rsid w:val="00D318E7"/>
    <w:rsid w:val="00D322BD"/>
    <w:rsid w:val="00D3247D"/>
    <w:rsid w:val="00D32DC5"/>
    <w:rsid w:val="00D3321D"/>
    <w:rsid w:val="00D33704"/>
    <w:rsid w:val="00D34576"/>
    <w:rsid w:val="00D34E32"/>
    <w:rsid w:val="00D35CB0"/>
    <w:rsid w:val="00D36FBD"/>
    <w:rsid w:val="00D40180"/>
    <w:rsid w:val="00D402DB"/>
    <w:rsid w:val="00D4079E"/>
    <w:rsid w:val="00D40B8A"/>
    <w:rsid w:val="00D40DDE"/>
    <w:rsid w:val="00D4146F"/>
    <w:rsid w:val="00D424EF"/>
    <w:rsid w:val="00D4262E"/>
    <w:rsid w:val="00D434F5"/>
    <w:rsid w:val="00D43563"/>
    <w:rsid w:val="00D4374C"/>
    <w:rsid w:val="00D44348"/>
    <w:rsid w:val="00D44CC7"/>
    <w:rsid w:val="00D461D0"/>
    <w:rsid w:val="00D47036"/>
    <w:rsid w:val="00D471BC"/>
    <w:rsid w:val="00D474E6"/>
    <w:rsid w:val="00D47993"/>
    <w:rsid w:val="00D47AA9"/>
    <w:rsid w:val="00D518C1"/>
    <w:rsid w:val="00D525E8"/>
    <w:rsid w:val="00D529FC"/>
    <w:rsid w:val="00D52AD4"/>
    <w:rsid w:val="00D5423F"/>
    <w:rsid w:val="00D54DB0"/>
    <w:rsid w:val="00D54EC4"/>
    <w:rsid w:val="00D560AC"/>
    <w:rsid w:val="00D57E8F"/>
    <w:rsid w:val="00D57F74"/>
    <w:rsid w:val="00D60184"/>
    <w:rsid w:val="00D603D5"/>
    <w:rsid w:val="00D607FF"/>
    <w:rsid w:val="00D628E9"/>
    <w:rsid w:val="00D62BEF"/>
    <w:rsid w:val="00D631C3"/>
    <w:rsid w:val="00D6500A"/>
    <w:rsid w:val="00D6615C"/>
    <w:rsid w:val="00D66DD6"/>
    <w:rsid w:val="00D671AA"/>
    <w:rsid w:val="00D717E5"/>
    <w:rsid w:val="00D72572"/>
    <w:rsid w:val="00D727ED"/>
    <w:rsid w:val="00D72997"/>
    <w:rsid w:val="00D7312A"/>
    <w:rsid w:val="00D7463E"/>
    <w:rsid w:val="00D75543"/>
    <w:rsid w:val="00D757F6"/>
    <w:rsid w:val="00D75942"/>
    <w:rsid w:val="00D762DC"/>
    <w:rsid w:val="00D80ACE"/>
    <w:rsid w:val="00D80AFF"/>
    <w:rsid w:val="00D810DD"/>
    <w:rsid w:val="00D8127D"/>
    <w:rsid w:val="00D814D4"/>
    <w:rsid w:val="00D81738"/>
    <w:rsid w:val="00D81CF1"/>
    <w:rsid w:val="00D8299E"/>
    <w:rsid w:val="00D837A1"/>
    <w:rsid w:val="00D83E50"/>
    <w:rsid w:val="00D85AD9"/>
    <w:rsid w:val="00D86D29"/>
    <w:rsid w:val="00D87489"/>
    <w:rsid w:val="00D875F6"/>
    <w:rsid w:val="00D8776C"/>
    <w:rsid w:val="00D90AC2"/>
    <w:rsid w:val="00D91637"/>
    <w:rsid w:val="00D918BF"/>
    <w:rsid w:val="00D91E10"/>
    <w:rsid w:val="00D92A1D"/>
    <w:rsid w:val="00D93725"/>
    <w:rsid w:val="00D93869"/>
    <w:rsid w:val="00D93E97"/>
    <w:rsid w:val="00D94879"/>
    <w:rsid w:val="00D94A6A"/>
    <w:rsid w:val="00D954A3"/>
    <w:rsid w:val="00D958B4"/>
    <w:rsid w:val="00DA01CD"/>
    <w:rsid w:val="00DA0F63"/>
    <w:rsid w:val="00DA2578"/>
    <w:rsid w:val="00DA2D85"/>
    <w:rsid w:val="00DA363E"/>
    <w:rsid w:val="00DA5066"/>
    <w:rsid w:val="00DA6A1B"/>
    <w:rsid w:val="00DA7C9E"/>
    <w:rsid w:val="00DB0460"/>
    <w:rsid w:val="00DB0555"/>
    <w:rsid w:val="00DB188B"/>
    <w:rsid w:val="00DB1FBA"/>
    <w:rsid w:val="00DB29EA"/>
    <w:rsid w:val="00DB372B"/>
    <w:rsid w:val="00DB3BA0"/>
    <w:rsid w:val="00DB3C84"/>
    <w:rsid w:val="00DB3F4E"/>
    <w:rsid w:val="00DB4589"/>
    <w:rsid w:val="00DB5C9F"/>
    <w:rsid w:val="00DB5E10"/>
    <w:rsid w:val="00DB5F1D"/>
    <w:rsid w:val="00DB6A7D"/>
    <w:rsid w:val="00DB6AEA"/>
    <w:rsid w:val="00DB6CF2"/>
    <w:rsid w:val="00DB72FB"/>
    <w:rsid w:val="00DB75A6"/>
    <w:rsid w:val="00DC04C2"/>
    <w:rsid w:val="00DC051B"/>
    <w:rsid w:val="00DC08EC"/>
    <w:rsid w:val="00DC0CA9"/>
    <w:rsid w:val="00DC145B"/>
    <w:rsid w:val="00DC1EF8"/>
    <w:rsid w:val="00DC2348"/>
    <w:rsid w:val="00DC430B"/>
    <w:rsid w:val="00DC4645"/>
    <w:rsid w:val="00DC546D"/>
    <w:rsid w:val="00DC6E44"/>
    <w:rsid w:val="00DC6FDA"/>
    <w:rsid w:val="00DC72B1"/>
    <w:rsid w:val="00DC7A3C"/>
    <w:rsid w:val="00DD0D37"/>
    <w:rsid w:val="00DD0DCE"/>
    <w:rsid w:val="00DD0E7B"/>
    <w:rsid w:val="00DD1752"/>
    <w:rsid w:val="00DD189D"/>
    <w:rsid w:val="00DD2A40"/>
    <w:rsid w:val="00DD4214"/>
    <w:rsid w:val="00DD4C1A"/>
    <w:rsid w:val="00DD64C9"/>
    <w:rsid w:val="00DD6B31"/>
    <w:rsid w:val="00DD7A7C"/>
    <w:rsid w:val="00DD7AC2"/>
    <w:rsid w:val="00DE0683"/>
    <w:rsid w:val="00DE095D"/>
    <w:rsid w:val="00DE36A9"/>
    <w:rsid w:val="00DF03C8"/>
    <w:rsid w:val="00DF09BE"/>
    <w:rsid w:val="00DF114B"/>
    <w:rsid w:val="00DF1236"/>
    <w:rsid w:val="00DF3720"/>
    <w:rsid w:val="00DF3CF4"/>
    <w:rsid w:val="00DF44B0"/>
    <w:rsid w:val="00DF4626"/>
    <w:rsid w:val="00DF4E7F"/>
    <w:rsid w:val="00DF57A6"/>
    <w:rsid w:val="00DF797E"/>
    <w:rsid w:val="00E002D6"/>
    <w:rsid w:val="00E01380"/>
    <w:rsid w:val="00E01B5F"/>
    <w:rsid w:val="00E02EE2"/>
    <w:rsid w:val="00E03873"/>
    <w:rsid w:val="00E05496"/>
    <w:rsid w:val="00E06D1D"/>
    <w:rsid w:val="00E06DC3"/>
    <w:rsid w:val="00E0709C"/>
    <w:rsid w:val="00E07585"/>
    <w:rsid w:val="00E10F4B"/>
    <w:rsid w:val="00E10F5F"/>
    <w:rsid w:val="00E11904"/>
    <w:rsid w:val="00E11A6C"/>
    <w:rsid w:val="00E11EA7"/>
    <w:rsid w:val="00E128B6"/>
    <w:rsid w:val="00E132E6"/>
    <w:rsid w:val="00E1336F"/>
    <w:rsid w:val="00E13C9B"/>
    <w:rsid w:val="00E144F5"/>
    <w:rsid w:val="00E14EC6"/>
    <w:rsid w:val="00E153E0"/>
    <w:rsid w:val="00E15C52"/>
    <w:rsid w:val="00E1756B"/>
    <w:rsid w:val="00E17878"/>
    <w:rsid w:val="00E17E9B"/>
    <w:rsid w:val="00E21D3D"/>
    <w:rsid w:val="00E2216E"/>
    <w:rsid w:val="00E25312"/>
    <w:rsid w:val="00E305F8"/>
    <w:rsid w:val="00E3119D"/>
    <w:rsid w:val="00E316AF"/>
    <w:rsid w:val="00E31791"/>
    <w:rsid w:val="00E31CCB"/>
    <w:rsid w:val="00E3249F"/>
    <w:rsid w:val="00E328EF"/>
    <w:rsid w:val="00E34E22"/>
    <w:rsid w:val="00E35062"/>
    <w:rsid w:val="00E353A5"/>
    <w:rsid w:val="00E35696"/>
    <w:rsid w:val="00E35772"/>
    <w:rsid w:val="00E358E6"/>
    <w:rsid w:val="00E35FBE"/>
    <w:rsid w:val="00E366C3"/>
    <w:rsid w:val="00E3683D"/>
    <w:rsid w:val="00E37A4F"/>
    <w:rsid w:val="00E40B9E"/>
    <w:rsid w:val="00E427F3"/>
    <w:rsid w:val="00E43B57"/>
    <w:rsid w:val="00E43CBD"/>
    <w:rsid w:val="00E4413D"/>
    <w:rsid w:val="00E441E4"/>
    <w:rsid w:val="00E4439D"/>
    <w:rsid w:val="00E44B69"/>
    <w:rsid w:val="00E44CE8"/>
    <w:rsid w:val="00E45016"/>
    <w:rsid w:val="00E45364"/>
    <w:rsid w:val="00E4672E"/>
    <w:rsid w:val="00E47168"/>
    <w:rsid w:val="00E47660"/>
    <w:rsid w:val="00E50B00"/>
    <w:rsid w:val="00E50F79"/>
    <w:rsid w:val="00E513AD"/>
    <w:rsid w:val="00E51F6D"/>
    <w:rsid w:val="00E553E2"/>
    <w:rsid w:val="00E55648"/>
    <w:rsid w:val="00E55FC7"/>
    <w:rsid w:val="00E57682"/>
    <w:rsid w:val="00E603A7"/>
    <w:rsid w:val="00E62392"/>
    <w:rsid w:val="00E62C56"/>
    <w:rsid w:val="00E63226"/>
    <w:rsid w:val="00E65556"/>
    <w:rsid w:val="00E65707"/>
    <w:rsid w:val="00E67800"/>
    <w:rsid w:val="00E67E58"/>
    <w:rsid w:val="00E723E7"/>
    <w:rsid w:val="00E72C8B"/>
    <w:rsid w:val="00E734D3"/>
    <w:rsid w:val="00E74859"/>
    <w:rsid w:val="00E75333"/>
    <w:rsid w:val="00E81CE4"/>
    <w:rsid w:val="00E82B18"/>
    <w:rsid w:val="00E82E19"/>
    <w:rsid w:val="00E8397D"/>
    <w:rsid w:val="00E84831"/>
    <w:rsid w:val="00E84B73"/>
    <w:rsid w:val="00E86D53"/>
    <w:rsid w:val="00E87EF0"/>
    <w:rsid w:val="00E90207"/>
    <w:rsid w:val="00E90A98"/>
    <w:rsid w:val="00E913C1"/>
    <w:rsid w:val="00E91499"/>
    <w:rsid w:val="00E921A3"/>
    <w:rsid w:val="00E926FA"/>
    <w:rsid w:val="00E928BC"/>
    <w:rsid w:val="00E93041"/>
    <w:rsid w:val="00E9326D"/>
    <w:rsid w:val="00E93D8E"/>
    <w:rsid w:val="00E9412E"/>
    <w:rsid w:val="00E95353"/>
    <w:rsid w:val="00E95996"/>
    <w:rsid w:val="00E97F41"/>
    <w:rsid w:val="00EA1368"/>
    <w:rsid w:val="00EA168F"/>
    <w:rsid w:val="00EA1775"/>
    <w:rsid w:val="00EA19E5"/>
    <w:rsid w:val="00EA1A24"/>
    <w:rsid w:val="00EA287C"/>
    <w:rsid w:val="00EA335F"/>
    <w:rsid w:val="00EA581C"/>
    <w:rsid w:val="00EA5C2F"/>
    <w:rsid w:val="00EA5C63"/>
    <w:rsid w:val="00EA60C2"/>
    <w:rsid w:val="00EA735F"/>
    <w:rsid w:val="00EA7373"/>
    <w:rsid w:val="00EB0A9E"/>
    <w:rsid w:val="00EB3148"/>
    <w:rsid w:val="00EB3380"/>
    <w:rsid w:val="00EB389A"/>
    <w:rsid w:val="00EB4360"/>
    <w:rsid w:val="00EB4CB0"/>
    <w:rsid w:val="00EB5260"/>
    <w:rsid w:val="00EB6EFA"/>
    <w:rsid w:val="00EC04B0"/>
    <w:rsid w:val="00EC0B29"/>
    <w:rsid w:val="00EC175B"/>
    <w:rsid w:val="00EC1793"/>
    <w:rsid w:val="00EC317B"/>
    <w:rsid w:val="00EC35E4"/>
    <w:rsid w:val="00EC479F"/>
    <w:rsid w:val="00EC5AFB"/>
    <w:rsid w:val="00EC69B7"/>
    <w:rsid w:val="00EC6BB1"/>
    <w:rsid w:val="00EC6F81"/>
    <w:rsid w:val="00ED01EF"/>
    <w:rsid w:val="00ED1653"/>
    <w:rsid w:val="00ED1921"/>
    <w:rsid w:val="00ED2CA4"/>
    <w:rsid w:val="00ED2EF2"/>
    <w:rsid w:val="00ED31E8"/>
    <w:rsid w:val="00ED382F"/>
    <w:rsid w:val="00ED406E"/>
    <w:rsid w:val="00ED6649"/>
    <w:rsid w:val="00ED6A55"/>
    <w:rsid w:val="00EE0831"/>
    <w:rsid w:val="00EE0BD3"/>
    <w:rsid w:val="00EE0E89"/>
    <w:rsid w:val="00EE13BF"/>
    <w:rsid w:val="00EE2143"/>
    <w:rsid w:val="00EE49E7"/>
    <w:rsid w:val="00EE6108"/>
    <w:rsid w:val="00EE6721"/>
    <w:rsid w:val="00EE6FA0"/>
    <w:rsid w:val="00EE77A1"/>
    <w:rsid w:val="00EF03A5"/>
    <w:rsid w:val="00EF0C7B"/>
    <w:rsid w:val="00EF0FAD"/>
    <w:rsid w:val="00EF1C48"/>
    <w:rsid w:val="00EF202C"/>
    <w:rsid w:val="00EF211A"/>
    <w:rsid w:val="00EF21CD"/>
    <w:rsid w:val="00EF22FC"/>
    <w:rsid w:val="00EF253F"/>
    <w:rsid w:val="00EF42CB"/>
    <w:rsid w:val="00EF4B19"/>
    <w:rsid w:val="00EF4BAA"/>
    <w:rsid w:val="00EF5AE6"/>
    <w:rsid w:val="00EF65B5"/>
    <w:rsid w:val="00EF72B7"/>
    <w:rsid w:val="00EF73D0"/>
    <w:rsid w:val="00F000BC"/>
    <w:rsid w:val="00F00EB3"/>
    <w:rsid w:val="00F010BE"/>
    <w:rsid w:val="00F01210"/>
    <w:rsid w:val="00F01501"/>
    <w:rsid w:val="00F0198B"/>
    <w:rsid w:val="00F01A13"/>
    <w:rsid w:val="00F05FB2"/>
    <w:rsid w:val="00F07A6C"/>
    <w:rsid w:val="00F07F74"/>
    <w:rsid w:val="00F10AFB"/>
    <w:rsid w:val="00F10CF0"/>
    <w:rsid w:val="00F10D52"/>
    <w:rsid w:val="00F118C6"/>
    <w:rsid w:val="00F1275E"/>
    <w:rsid w:val="00F13986"/>
    <w:rsid w:val="00F14CE6"/>
    <w:rsid w:val="00F15E09"/>
    <w:rsid w:val="00F1615B"/>
    <w:rsid w:val="00F17001"/>
    <w:rsid w:val="00F1751E"/>
    <w:rsid w:val="00F17954"/>
    <w:rsid w:val="00F208E4"/>
    <w:rsid w:val="00F20D9D"/>
    <w:rsid w:val="00F219BC"/>
    <w:rsid w:val="00F22961"/>
    <w:rsid w:val="00F22A87"/>
    <w:rsid w:val="00F2301C"/>
    <w:rsid w:val="00F23731"/>
    <w:rsid w:val="00F239B1"/>
    <w:rsid w:val="00F244B0"/>
    <w:rsid w:val="00F2466C"/>
    <w:rsid w:val="00F2505F"/>
    <w:rsid w:val="00F257AD"/>
    <w:rsid w:val="00F2792A"/>
    <w:rsid w:val="00F302DF"/>
    <w:rsid w:val="00F30836"/>
    <w:rsid w:val="00F30AC1"/>
    <w:rsid w:val="00F313BD"/>
    <w:rsid w:val="00F34840"/>
    <w:rsid w:val="00F34C5E"/>
    <w:rsid w:val="00F369B9"/>
    <w:rsid w:val="00F36D29"/>
    <w:rsid w:val="00F37449"/>
    <w:rsid w:val="00F37887"/>
    <w:rsid w:val="00F37BF3"/>
    <w:rsid w:val="00F416BB"/>
    <w:rsid w:val="00F4477E"/>
    <w:rsid w:val="00F44D52"/>
    <w:rsid w:val="00F47C73"/>
    <w:rsid w:val="00F503E7"/>
    <w:rsid w:val="00F50485"/>
    <w:rsid w:val="00F50493"/>
    <w:rsid w:val="00F504AC"/>
    <w:rsid w:val="00F50A9B"/>
    <w:rsid w:val="00F50AA8"/>
    <w:rsid w:val="00F51844"/>
    <w:rsid w:val="00F518CA"/>
    <w:rsid w:val="00F53207"/>
    <w:rsid w:val="00F5338F"/>
    <w:rsid w:val="00F53B71"/>
    <w:rsid w:val="00F5510D"/>
    <w:rsid w:val="00F557A0"/>
    <w:rsid w:val="00F557C8"/>
    <w:rsid w:val="00F55F3F"/>
    <w:rsid w:val="00F57682"/>
    <w:rsid w:val="00F57CB8"/>
    <w:rsid w:val="00F6002D"/>
    <w:rsid w:val="00F61250"/>
    <w:rsid w:val="00F61614"/>
    <w:rsid w:val="00F61993"/>
    <w:rsid w:val="00F64D1D"/>
    <w:rsid w:val="00F6524C"/>
    <w:rsid w:val="00F65856"/>
    <w:rsid w:val="00F65C6F"/>
    <w:rsid w:val="00F66C75"/>
    <w:rsid w:val="00F6723D"/>
    <w:rsid w:val="00F674F3"/>
    <w:rsid w:val="00F70A81"/>
    <w:rsid w:val="00F7124D"/>
    <w:rsid w:val="00F71D15"/>
    <w:rsid w:val="00F72D32"/>
    <w:rsid w:val="00F733F6"/>
    <w:rsid w:val="00F73442"/>
    <w:rsid w:val="00F73F8C"/>
    <w:rsid w:val="00F74499"/>
    <w:rsid w:val="00F74BB0"/>
    <w:rsid w:val="00F75159"/>
    <w:rsid w:val="00F75A2A"/>
    <w:rsid w:val="00F75B1F"/>
    <w:rsid w:val="00F762B4"/>
    <w:rsid w:val="00F76BFB"/>
    <w:rsid w:val="00F77236"/>
    <w:rsid w:val="00F80850"/>
    <w:rsid w:val="00F81C60"/>
    <w:rsid w:val="00F823D8"/>
    <w:rsid w:val="00F83A7A"/>
    <w:rsid w:val="00F840E5"/>
    <w:rsid w:val="00F843C6"/>
    <w:rsid w:val="00F84589"/>
    <w:rsid w:val="00F85145"/>
    <w:rsid w:val="00F85283"/>
    <w:rsid w:val="00F853EE"/>
    <w:rsid w:val="00F9006A"/>
    <w:rsid w:val="00F92461"/>
    <w:rsid w:val="00F926E7"/>
    <w:rsid w:val="00F930E5"/>
    <w:rsid w:val="00F935A7"/>
    <w:rsid w:val="00F94AE6"/>
    <w:rsid w:val="00F9500B"/>
    <w:rsid w:val="00F95CCA"/>
    <w:rsid w:val="00F96589"/>
    <w:rsid w:val="00F97246"/>
    <w:rsid w:val="00F97309"/>
    <w:rsid w:val="00F97B6D"/>
    <w:rsid w:val="00FA1EC7"/>
    <w:rsid w:val="00FA2620"/>
    <w:rsid w:val="00FA2DB9"/>
    <w:rsid w:val="00FA49B5"/>
    <w:rsid w:val="00FA5917"/>
    <w:rsid w:val="00FA5C6A"/>
    <w:rsid w:val="00FA5FF4"/>
    <w:rsid w:val="00FA632C"/>
    <w:rsid w:val="00FA641C"/>
    <w:rsid w:val="00FA652E"/>
    <w:rsid w:val="00FA68B0"/>
    <w:rsid w:val="00FB020E"/>
    <w:rsid w:val="00FB03F0"/>
    <w:rsid w:val="00FB1E33"/>
    <w:rsid w:val="00FB30C1"/>
    <w:rsid w:val="00FB3322"/>
    <w:rsid w:val="00FB4AE6"/>
    <w:rsid w:val="00FB5115"/>
    <w:rsid w:val="00FB6BD0"/>
    <w:rsid w:val="00FB6FC2"/>
    <w:rsid w:val="00FB744B"/>
    <w:rsid w:val="00FB745A"/>
    <w:rsid w:val="00FB76C8"/>
    <w:rsid w:val="00FC06DC"/>
    <w:rsid w:val="00FC0E4C"/>
    <w:rsid w:val="00FC11FE"/>
    <w:rsid w:val="00FC17E8"/>
    <w:rsid w:val="00FC28A5"/>
    <w:rsid w:val="00FC2A66"/>
    <w:rsid w:val="00FC31F8"/>
    <w:rsid w:val="00FC52DF"/>
    <w:rsid w:val="00FC54F9"/>
    <w:rsid w:val="00FC647E"/>
    <w:rsid w:val="00FC6703"/>
    <w:rsid w:val="00FC6B97"/>
    <w:rsid w:val="00FC71A1"/>
    <w:rsid w:val="00FC76E6"/>
    <w:rsid w:val="00FD0D3E"/>
    <w:rsid w:val="00FD1049"/>
    <w:rsid w:val="00FD1ACA"/>
    <w:rsid w:val="00FD1F8D"/>
    <w:rsid w:val="00FD23D5"/>
    <w:rsid w:val="00FD2C95"/>
    <w:rsid w:val="00FD3978"/>
    <w:rsid w:val="00FD4F68"/>
    <w:rsid w:val="00FD57FE"/>
    <w:rsid w:val="00FD5F71"/>
    <w:rsid w:val="00FD65D9"/>
    <w:rsid w:val="00FD7A83"/>
    <w:rsid w:val="00FE0CA1"/>
    <w:rsid w:val="00FE0D6A"/>
    <w:rsid w:val="00FE128A"/>
    <w:rsid w:val="00FE2123"/>
    <w:rsid w:val="00FE30C1"/>
    <w:rsid w:val="00FE3884"/>
    <w:rsid w:val="00FE3D89"/>
    <w:rsid w:val="00FE3FFB"/>
    <w:rsid w:val="00FE41C4"/>
    <w:rsid w:val="00FE4564"/>
    <w:rsid w:val="00FE50A3"/>
    <w:rsid w:val="00FE5A02"/>
    <w:rsid w:val="00FE5D25"/>
    <w:rsid w:val="00FE5D9A"/>
    <w:rsid w:val="00FE5FD1"/>
    <w:rsid w:val="00FE6F7C"/>
    <w:rsid w:val="00FF0FB4"/>
    <w:rsid w:val="00FF1145"/>
    <w:rsid w:val="00FF11A0"/>
    <w:rsid w:val="00FF23CD"/>
    <w:rsid w:val="00FF258B"/>
    <w:rsid w:val="00FF2874"/>
    <w:rsid w:val="00FF32D4"/>
    <w:rsid w:val="00FF45D5"/>
    <w:rsid w:val="00FF4921"/>
    <w:rsid w:val="00FF54C7"/>
    <w:rsid w:val="00FF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33703"/>
  <w15:docId w15:val="{6245EF2B-1FFC-46C0-9E80-A5EA7025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B4E"/>
    <w:pPr>
      <w:spacing w:after="200" w:line="276" w:lineRule="auto"/>
    </w:pPr>
    <w:rPr>
      <w:rFonts w:ascii="Arial" w:hAnsi="Arial"/>
      <w:sz w:val="22"/>
      <w:szCs w:val="22"/>
      <w:lang w:val="en-US" w:eastAsia="en-US" w:bidi="en-US"/>
    </w:rPr>
  </w:style>
  <w:style w:type="paragraph" w:styleId="Heading1">
    <w:name w:val="heading 1"/>
    <w:basedOn w:val="Normal"/>
    <w:next w:val="Normal"/>
    <w:link w:val="Heading1Char"/>
    <w:uiPriority w:val="9"/>
    <w:qFormat/>
    <w:rsid w:val="00936D53"/>
    <w:pPr>
      <w:numPr>
        <w:numId w:val="7"/>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936D53"/>
    <w:pPr>
      <w:numPr>
        <w:ilvl w:val="1"/>
        <w:numId w:val="7"/>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936D53"/>
    <w:pPr>
      <w:numPr>
        <w:ilvl w:val="2"/>
        <w:numId w:val="7"/>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C6131E"/>
    <w:pPr>
      <w:numPr>
        <w:ilvl w:val="3"/>
        <w:numId w:val="7"/>
      </w:num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C6131E"/>
    <w:pPr>
      <w:numPr>
        <w:ilvl w:val="4"/>
        <w:numId w:val="7"/>
      </w:num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C6131E"/>
    <w:pPr>
      <w:numPr>
        <w:ilvl w:val="5"/>
        <w:numId w:val="7"/>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6131E"/>
    <w:pPr>
      <w:numPr>
        <w:ilvl w:val="6"/>
        <w:numId w:val="7"/>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6131E"/>
    <w:pPr>
      <w:numPr>
        <w:ilvl w:val="7"/>
        <w:numId w:val="7"/>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6131E"/>
    <w:pPr>
      <w:numPr>
        <w:ilvl w:val="8"/>
        <w:numId w:val="7"/>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C85B3B"/>
    <w:pPr>
      <w:spacing w:after="0"/>
      <w:ind w:left="440"/>
    </w:pPr>
    <w:rPr>
      <w:rFonts w:ascii="Calibri" w:hAnsi="Calibri"/>
      <w:i/>
      <w:iCs/>
      <w:sz w:val="20"/>
      <w:szCs w:val="20"/>
    </w:rPr>
  </w:style>
  <w:style w:type="paragraph" w:styleId="TOC2">
    <w:name w:val="toc 2"/>
    <w:basedOn w:val="Normal"/>
    <w:next w:val="Normal"/>
    <w:uiPriority w:val="39"/>
    <w:rsid w:val="00C85B3B"/>
    <w:pPr>
      <w:spacing w:after="0"/>
      <w:ind w:left="220"/>
    </w:pPr>
    <w:rPr>
      <w:rFonts w:ascii="Calibri" w:hAnsi="Calibri"/>
      <w:smallCaps/>
      <w:sz w:val="20"/>
      <w:szCs w:val="20"/>
    </w:rPr>
  </w:style>
  <w:style w:type="paragraph" w:styleId="Header">
    <w:name w:val="header"/>
    <w:basedOn w:val="Normal"/>
    <w:rsid w:val="009374EE"/>
    <w:pPr>
      <w:tabs>
        <w:tab w:val="center" w:pos="4320"/>
        <w:tab w:val="right" w:pos="8640"/>
      </w:tabs>
      <w:spacing w:after="0"/>
    </w:pPr>
    <w:rPr>
      <w:sz w:val="20"/>
    </w:rPr>
  </w:style>
  <w:style w:type="character" w:styleId="PageNumber">
    <w:name w:val="page number"/>
    <w:basedOn w:val="DefaultParagraphFont"/>
    <w:rsid w:val="009374EE"/>
    <w:rPr>
      <w:rFonts w:ascii="Arial" w:hAnsi="Arial"/>
      <w:sz w:val="20"/>
    </w:rPr>
  </w:style>
  <w:style w:type="paragraph" w:styleId="NormalIndent">
    <w:name w:val="Normal Indent"/>
    <w:basedOn w:val="Normal"/>
    <w:rsid w:val="009374EE"/>
    <w:pPr>
      <w:widowControl w:val="0"/>
      <w:spacing w:after="0"/>
      <w:ind w:left="708"/>
    </w:pPr>
    <w:rPr>
      <w:sz w:val="20"/>
      <w:lang w:eastAsia="de-DE"/>
    </w:rPr>
  </w:style>
  <w:style w:type="paragraph" w:styleId="TOC1">
    <w:name w:val="toc 1"/>
    <w:basedOn w:val="Normal"/>
    <w:next w:val="Normal"/>
    <w:uiPriority w:val="39"/>
    <w:rsid w:val="00C85B3B"/>
    <w:pPr>
      <w:spacing w:before="120" w:after="120"/>
    </w:pPr>
    <w:rPr>
      <w:rFonts w:ascii="Calibri" w:hAnsi="Calibri"/>
      <w:b/>
      <w:bCs/>
      <w:caps/>
      <w:sz w:val="20"/>
      <w:szCs w:val="20"/>
    </w:rPr>
  </w:style>
  <w:style w:type="character" w:styleId="Hyperlink">
    <w:name w:val="Hyperlink"/>
    <w:basedOn w:val="DefaultParagraphFont"/>
    <w:rsid w:val="00E65556"/>
    <w:rPr>
      <w:color w:val="0000FF"/>
      <w:u w:val="single"/>
    </w:rPr>
  </w:style>
  <w:style w:type="paragraph" w:styleId="Footer">
    <w:name w:val="footer"/>
    <w:basedOn w:val="Normal"/>
    <w:rsid w:val="00E31CCB"/>
    <w:pPr>
      <w:tabs>
        <w:tab w:val="center" w:pos="4153"/>
        <w:tab w:val="right" w:pos="8306"/>
      </w:tabs>
    </w:pPr>
  </w:style>
  <w:style w:type="paragraph" w:styleId="BalloonText">
    <w:name w:val="Balloon Text"/>
    <w:basedOn w:val="Normal"/>
    <w:semiHidden/>
    <w:rsid w:val="002352F9"/>
    <w:rPr>
      <w:rFonts w:ascii="Tahoma" w:hAnsi="Tahoma" w:cs="Tahoma"/>
      <w:sz w:val="16"/>
      <w:szCs w:val="16"/>
    </w:rPr>
  </w:style>
  <w:style w:type="character" w:customStyle="1" w:styleId="Heading1Char">
    <w:name w:val="Heading 1 Char"/>
    <w:basedOn w:val="DefaultParagraphFont"/>
    <w:link w:val="Heading1"/>
    <w:uiPriority w:val="9"/>
    <w:rsid w:val="00936D53"/>
    <w:rPr>
      <w:rFonts w:ascii="Arial" w:hAnsi="Arial"/>
      <w:b/>
      <w:bCs/>
      <w:sz w:val="28"/>
      <w:szCs w:val="28"/>
      <w:lang w:val="en-US" w:eastAsia="en-US" w:bidi="en-US"/>
    </w:rPr>
  </w:style>
  <w:style w:type="paragraph" w:styleId="DocumentMap">
    <w:name w:val="Document Map"/>
    <w:basedOn w:val="Normal"/>
    <w:link w:val="DocumentMapChar"/>
    <w:rsid w:val="00564862"/>
    <w:rPr>
      <w:rFonts w:ascii="Tahoma" w:hAnsi="Tahoma" w:cs="Tahoma"/>
      <w:sz w:val="16"/>
      <w:szCs w:val="16"/>
    </w:rPr>
  </w:style>
  <w:style w:type="character" w:customStyle="1" w:styleId="DocumentMapChar">
    <w:name w:val="Document Map Char"/>
    <w:basedOn w:val="DefaultParagraphFont"/>
    <w:link w:val="DocumentMap"/>
    <w:rsid w:val="00564862"/>
    <w:rPr>
      <w:rFonts w:ascii="Tahoma" w:hAnsi="Tahoma" w:cs="Tahoma"/>
      <w:sz w:val="16"/>
      <w:szCs w:val="16"/>
    </w:rPr>
  </w:style>
  <w:style w:type="character" w:customStyle="1" w:styleId="Heading2Char">
    <w:name w:val="Heading 2 Char"/>
    <w:basedOn w:val="DefaultParagraphFont"/>
    <w:link w:val="Heading2"/>
    <w:uiPriority w:val="9"/>
    <w:rsid w:val="00936D53"/>
    <w:rPr>
      <w:rFonts w:ascii="Arial" w:hAnsi="Arial"/>
      <w:b/>
      <w:bCs/>
      <w:sz w:val="26"/>
      <w:szCs w:val="26"/>
      <w:lang w:bidi="en-US"/>
    </w:rPr>
  </w:style>
  <w:style w:type="character" w:customStyle="1" w:styleId="Heading7Char">
    <w:name w:val="Heading 7 Char"/>
    <w:basedOn w:val="DefaultParagraphFont"/>
    <w:link w:val="Heading7"/>
    <w:uiPriority w:val="9"/>
    <w:semiHidden/>
    <w:rsid w:val="00C6131E"/>
    <w:rPr>
      <w:rFonts w:ascii="Cambria" w:hAnsi="Cambria"/>
      <w:i/>
      <w:iCs/>
      <w:sz w:val="22"/>
      <w:szCs w:val="22"/>
      <w:lang w:val="en-US" w:eastAsia="en-US" w:bidi="en-US"/>
    </w:rPr>
  </w:style>
  <w:style w:type="character" w:customStyle="1" w:styleId="Heading8Char">
    <w:name w:val="Heading 8 Char"/>
    <w:basedOn w:val="DefaultParagraphFont"/>
    <w:link w:val="Heading8"/>
    <w:uiPriority w:val="9"/>
    <w:semiHidden/>
    <w:rsid w:val="00C6131E"/>
    <w:rPr>
      <w:rFonts w:ascii="Cambria" w:hAnsi="Cambria"/>
      <w:lang w:val="en-US" w:eastAsia="en-US" w:bidi="en-US"/>
    </w:rPr>
  </w:style>
  <w:style w:type="character" w:customStyle="1" w:styleId="Heading9Char">
    <w:name w:val="Heading 9 Char"/>
    <w:basedOn w:val="DefaultParagraphFont"/>
    <w:link w:val="Heading9"/>
    <w:uiPriority w:val="9"/>
    <w:semiHidden/>
    <w:rsid w:val="00C6131E"/>
    <w:rPr>
      <w:rFonts w:ascii="Cambria" w:hAnsi="Cambria"/>
      <w:i/>
      <w:iCs/>
      <w:spacing w:val="5"/>
      <w:lang w:val="en-US" w:eastAsia="en-US" w:bidi="en-US"/>
    </w:rPr>
  </w:style>
  <w:style w:type="paragraph" w:styleId="Title">
    <w:name w:val="Title"/>
    <w:basedOn w:val="Normal"/>
    <w:next w:val="Normal"/>
    <w:link w:val="TitleChar"/>
    <w:uiPriority w:val="10"/>
    <w:qFormat/>
    <w:rsid w:val="00972B4E"/>
    <w:pPr>
      <w:pBdr>
        <w:bottom w:val="single" w:sz="4" w:space="1" w:color="auto"/>
      </w:pBdr>
      <w:spacing w:line="240" w:lineRule="auto"/>
      <w:contextualSpacing/>
    </w:pPr>
    <w:rPr>
      <w:b/>
      <w:spacing w:val="5"/>
      <w:sz w:val="52"/>
      <w:szCs w:val="52"/>
    </w:rPr>
  </w:style>
  <w:style w:type="character" w:customStyle="1" w:styleId="TitleChar">
    <w:name w:val="Title Char"/>
    <w:basedOn w:val="DefaultParagraphFont"/>
    <w:link w:val="Title"/>
    <w:uiPriority w:val="10"/>
    <w:rsid w:val="00972B4E"/>
    <w:rPr>
      <w:rFonts w:ascii="Arial" w:hAnsi="Arial"/>
      <w:b/>
      <w:spacing w:val="5"/>
      <w:sz w:val="52"/>
      <w:szCs w:val="52"/>
      <w:lang w:bidi="en-US"/>
    </w:rPr>
  </w:style>
  <w:style w:type="character" w:customStyle="1" w:styleId="Heading3Char">
    <w:name w:val="Heading 3 Char"/>
    <w:basedOn w:val="DefaultParagraphFont"/>
    <w:link w:val="Heading3"/>
    <w:uiPriority w:val="9"/>
    <w:rsid w:val="00936D53"/>
    <w:rPr>
      <w:rFonts w:ascii="Arial" w:hAnsi="Arial"/>
      <w:b/>
      <w:bCs/>
      <w:sz w:val="22"/>
      <w:szCs w:val="22"/>
      <w:lang w:bidi="en-US"/>
    </w:rPr>
  </w:style>
  <w:style w:type="character" w:customStyle="1" w:styleId="Heading4Char">
    <w:name w:val="Heading 4 Char"/>
    <w:basedOn w:val="DefaultParagraphFont"/>
    <w:link w:val="Heading4"/>
    <w:uiPriority w:val="9"/>
    <w:rsid w:val="00C6131E"/>
    <w:rPr>
      <w:rFonts w:ascii="Cambria" w:hAnsi="Cambria"/>
      <w:b/>
      <w:bCs/>
      <w:i/>
      <w:iCs/>
      <w:sz w:val="22"/>
      <w:szCs w:val="22"/>
      <w:lang w:val="en-US" w:eastAsia="en-US" w:bidi="en-US"/>
    </w:rPr>
  </w:style>
  <w:style w:type="character" w:customStyle="1" w:styleId="Heading5Char">
    <w:name w:val="Heading 5 Char"/>
    <w:basedOn w:val="DefaultParagraphFont"/>
    <w:link w:val="Heading5"/>
    <w:uiPriority w:val="9"/>
    <w:rsid w:val="00C6131E"/>
    <w:rPr>
      <w:rFonts w:ascii="Cambria" w:hAnsi="Cambria"/>
      <w:b/>
      <w:bCs/>
      <w:color w:val="7F7F7F"/>
      <w:sz w:val="22"/>
      <w:szCs w:val="22"/>
      <w:lang w:val="en-US" w:eastAsia="en-US" w:bidi="en-US"/>
    </w:rPr>
  </w:style>
  <w:style w:type="character" w:customStyle="1" w:styleId="Heading6Char">
    <w:name w:val="Heading 6 Char"/>
    <w:basedOn w:val="DefaultParagraphFont"/>
    <w:link w:val="Heading6"/>
    <w:uiPriority w:val="9"/>
    <w:rsid w:val="00C6131E"/>
    <w:rPr>
      <w:rFonts w:ascii="Cambria" w:hAnsi="Cambria"/>
      <w:b/>
      <w:bCs/>
      <w:i/>
      <w:iCs/>
      <w:color w:val="7F7F7F"/>
      <w:sz w:val="22"/>
      <w:szCs w:val="22"/>
      <w:lang w:val="en-US" w:eastAsia="en-US" w:bidi="en-US"/>
    </w:rPr>
  </w:style>
  <w:style w:type="paragraph" w:styleId="Subtitle">
    <w:name w:val="Subtitle"/>
    <w:basedOn w:val="Normal"/>
    <w:next w:val="Normal"/>
    <w:link w:val="SubtitleChar"/>
    <w:uiPriority w:val="11"/>
    <w:qFormat/>
    <w:rsid w:val="00C6131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6131E"/>
    <w:rPr>
      <w:rFonts w:ascii="Cambria" w:eastAsia="Times New Roman" w:hAnsi="Cambria" w:cs="Times New Roman"/>
      <w:i/>
      <w:iCs/>
      <w:spacing w:val="13"/>
      <w:sz w:val="24"/>
      <w:szCs w:val="24"/>
    </w:rPr>
  </w:style>
  <w:style w:type="character" w:styleId="Strong">
    <w:name w:val="Strong"/>
    <w:uiPriority w:val="22"/>
    <w:qFormat/>
    <w:rsid w:val="00C6131E"/>
    <w:rPr>
      <w:b/>
      <w:bCs/>
    </w:rPr>
  </w:style>
  <w:style w:type="character" w:styleId="Emphasis">
    <w:name w:val="Emphasis"/>
    <w:uiPriority w:val="20"/>
    <w:qFormat/>
    <w:rsid w:val="00C6131E"/>
    <w:rPr>
      <w:b/>
      <w:bCs/>
      <w:i/>
      <w:iCs/>
      <w:spacing w:val="10"/>
      <w:bdr w:val="none" w:sz="0" w:space="0" w:color="auto"/>
      <w:shd w:val="clear" w:color="auto" w:fill="auto"/>
    </w:rPr>
  </w:style>
  <w:style w:type="paragraph" w:styleId="NoSpacing">
    <w:name w:val="No Spacing"/>
    <w:basedOn w:val="Normal"/>
    <w:link w:val="NoSpacingChar"/>
    <w:uiPriority w:val="1"/>
    <w:qFormat/>
    <w:rsid w:val="00C6131E"/>
    <w:pPr>
      <w:spacing w:after="0" w:line="240" w:lineRule="auto"/>
    </w:pPr>
  </w:style>
  <w:style w:type="paragraph" w:styleId="ListParagraph">
    <w:name w:val="List Paragraph"/>
    <w:basedOn w:val="Normal"/>
    <w:uiPriority w:val="34"/>
    <w:qFormat/>
    <w:rsid w:val="00C6131E"/>
    <w:pPr>
      <w:ind w:left="720"/>
      <w:contextualSpacing/>
    </w:pPr>
  </w:style>
  <w:style w:type="paragraph" w:styleId="Quote">
    <w:name w:val="Quote"/>
    <w:basedOn w:val="Normal"/>
    <w:next w:val="Normal"/>
    <w:link w:val="QuoteChar"/>
    <w:uiPriority w:val="29"/>
    <w:qFormat/>
    <w:rsid w:val="00C6131E"/>
    <w:pPr>
      <w:spacing w:before="200" w:after="0"/>
      <w:ind w:left="360" w:right="360"/>
    </w:pPr>
    <w:rPr>
      <w:i/>
      <w:iCs/>
    </w:rPr>
  </w:style>
  <w:style w:type="character" w:customStyle="1" w:styleId="QuoteChar">
    <w:name w:val="Quote Char"/>
    <w:basedOn w:val="DefaultParagraphFont"/>
    <w:link w:val="Quote"/>
    <w:uiPriority w:val="29"/>
    <w:rsid w:val="00C6131E"/>
    <w:rPr>
      <w:i/>
      <w:iCs/>
    </w:rPr>
  </w:style>
  <w:style w:type="paragraph" w:styleId="IntenseQuote">
    <w:name w:val="Intense Quote"/>
    <w:basedOn w:val="Normal"/>
    <w:next w:val="Normal"/>
    <w:link w:val="IntenseQuoteChar"/>
    <w:uiPriority w:val="30"/>
    <w:qFormat/>
    <w:rsid w:val="00C61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131E"/>
    <w:rPr>
      <w:b/>
      <w:bCs/>
      <w:i/>
      <w:iCs/>
    </w:rPr>
  </w:style>
  <w:style w:type="character" w:styleId="SubtleEmphasis">
    <w:name w:val="Subtle Emphasis"/>
    <w:uiPriority w:val="19"/>
    <w:qFormat/>
    <w:rsid w:val="00C6131E"/>
    <w:rPr>
      <w:i/>
      <w:iCs/>
    </w:rPr>
  </w:style>
  <w:style w:type="character" w:styleId="IntenseEmphasis">
    <w:name w:val="Intense Emphasis"/>
    <w:uiPriority w:val="21"/>
    <w:qFormat/>
    <w:rsid w:val="00C6131E"/>
    <w:rPr>
      <w:b/>
      <w:bCs/>
    </w:rPr>
  </w:style>
  <w:style w:type="character" w:styleId="SubtleReference">
    <w:name w:val="Subtle Reference"/>
    <w:uiPriority w:val="31"/>
    <w:qFormat/>
    <w:rsid w:val="00C6131E"/>
    <w:rPr>
      <w:smallCaps/>
    </w:rPr>
  </w:style>
  <w:style w:type="character" w:styleId="IntenseReference">
    <w:name w:val="Intense Reference"/>
    <w:uiPriority w:val="32"/>
    <w:qFormat/>
    <w:rsid w:val="00C6131E"/>
    <w:rPr>
      <w:smallCaps/>
      <w:spacing w:val="5"/>
      <w:u w:val="single"/>
    </w:rPr>
  </w:style>
  <w:style w:type="character" w:styleId="BookTitle">
    <w:name w:val="Book Title"/>
    <w:uiPriority w:val="33"/>
    <w:qFormat/>
    <w:rsid w:val="00C6131E"/>
    <w:rPr>
      <w:i/>
      <w:iCs/>
      <w:smallCaps/>
      <w:spacing w:val="5"/>
    </w:rPr>
  </w:style>
  <w:style w:type="paragraph" w:styleId="TOCHeading">
    <w:name w:val="TOC Heading"/>
    <w:basedOn w:val="Heading1"/>
    <w:next w:val="Normal"/>
    <w:uiPriority w:val="39"/>
    <w:semiHidden/>
    <w:unhideWhenUsed/>
    <w:qFormat/>
    <w:rsid w:val="00C6131E"/>
    <w:pPr>
      <w:outlineLvl w:val="9"/>
    </w:pPr>
  </w:style>
  <w:style w:type="paragraph" w:styleId="Caption">
    <w:name w:val="caption"/>
    <w:basedOn w:val="Normal"/>
    <w:next w:val="Normal"/>
    <w:unhideWhenUsed/>
    <w:qFormat/>
    <w:rsid w:val="00C6131E"/>
    <w:rPr>
      <w:b/>
      <w:bCs/>
      <w:color w:val="365F91"/>
      <w:sz w:val="16"/>
      <w:szCs w:val="16"/>
    </w:rPr>
  </w:style>
  <w:style w:type="character" w:customStyle="1" w:styleId="NoSpacingChar">
    <w:name w:val="No Spacing Char"/>
    <w:basedOn w:val="DefaultParagraphFont"/>
    <w:link w:val="NoSpacing"/>
    <w:uiPriority w:val="1"/>
    <w:rsid w:val="00C6131E"/>
  </w:style>
  <w:style w:type="character" w:styleId="FollowedHyperlink">
    <w:name w:val="FollowedHyperlink"/>
    <w:basedOn w:val="DefaultParagraphFont"/>
    <w:rsid w:val="00DE095D"/>
    <w:rPr>
      <w:color w:val="800080"/>
      <w:u w:val="single"/>
    </w:rPr>
  </w:style>
  <w:style w:type="paragraph" w:styleId="TOC4">
    <w:name w:val="toc 4"/>
    <w:basedOn w:val="Normal"/>
    <w:next w:val="Normal"/>
    <w:autoRedefine/>
    <w:rsid w:val="00872CC8"/>
    <w:pPr>
      <w:spacing w:after="0"/>
      <w:ind w:left="660"/>
    </w:pPr>
    <w:rPr>
      <w:rFonts w:ascii="Calibri" w:hAnsi="Calibri"/>
      <w:sz w:val="18"/>
      <w:szCs w:val="18"/>
    </w:rPr>
  </w:style>
  <w:style w:type="paragraph" w:styleId="TOC7">
    <w:name w:val="toc 7"/>
    <w:basedOn w:val="Normal"/>
    <w:next w:val="Normal"/>
    <w:autoRedefine/>
    <w:rsid w:val="00C6131E"/>
    <w:pPr>
      <w:spacing w:after="0"/>
      <w:ind w:left="1320"/>
    </w:pPr>
    <w:rPr>
      <w:rFonts w:ascii="Calibri" w:hAnsi="Calibri"/>
      <w:sz w:val="18"/>
      <w:szCs w:val="18"/>
    </w:rPr>
  </w:style>
  <w:style w:type="paragraph" w:styleId="TOC5">
    <w:name w:val="toc 5"/>
    <w:basedOn w:val="Normal"/>
    <w:next w:val="Normal"/>
    <w:autoRedefine/>
    <w:rsid w:val="00872CC8"/>
    <w:pPr>
      <w:spacing w:after="0"/>
      <w:ind w:left="880"/>
    </w:pPr>
    <w:rPr>
      <w:rFonts w:ascii="Calibri" w:hAnsi="Calibri"/>
      <w:sz w:val="18"/>
      <w:szCs w:val="18"/>
    </w:rPr>
  </w:style>
  <w:style w:type="paragraph" w:styleId="TOC6">
    <w:name w:val="toc 6"/>
    <w:basedOn w:val="Normal"/>
    <w:next w:val="Normal"/>
    <w:autoRedefine/>
    <w:rsid w:val="00872CC8"/>
    <w:pPr>
      <w:spacing w:after="0"/>
      <w:ind w:left="1100"/>
    </w:pPr>
    <w:rPr>
      <w:rFonts w:ascii="Calibri" w:hAnsi="Calibri"/>
      <w:sz w:val="18"/>
      <w:szCs w:val="18"/>
    </w:rPr>
  </w:style>
  <w:style w:type="paragraph" w:styleId="TOC8">
    <w:name w:val="toc 8"/>
    <w:basedOn w:val="Normal"/>
    <w:next w:val="Normal"/>
    <w:autoRedefine/>
    <w:rsid w:val="00872CC8"/>
    <w:pPr>
      <w:spacing w:after="0"/>
      <w:ind w:left="1540"/>
    </w:pPr>
    <w:rPr>
      <w:rFonts w:ascii="Calibri" w:hAnsi="Calibri"/>
      <w:sz w:val="18"/>
      <w:szCs w:val="18"/>
    </w:rPr>
  </w:style>
  <w:style w:type="paragraph" w:styleId="TOC9">
    <w:name w:val="toc 9"/>
    <w:basedOn w:val="Normal"/>
    <w:next w:val="Normal"/>
    <w:autoRedefine/>
    <w:rsid w:val="00872CC8"/>
    <w:pPr>
      <w:spacing w:after="0"/>
      <w:ind w:left="1760"/>
    </w:pPr>
    <w:rPr>
      <w:rFonts w:ascii="Calibri" w:hAnsi="Calibri"/>
      <w:sz w:val="18"/>
      <w:szCs w:val="18"/>
    </w:rPr>
  </w:style>
  <w:style w:type="paragraph" w:customStyle="1" w:styleId="StyleAfter0pt">
    <w:name w:val="Style After:  0 pt"/>
    <w:basedOn w:val="Normal"/>
    <w:rsid w:val="008A3EC2"/>
    <w:pPr>
      <w:spacing w:before="60" w:after="60"/>
    </w:pPr>
    <w:rPr>
      <w:szCs w:val="20"/>
    </w:rPr>
  </w:style>
  <w:style w:type="paragraph" w:customStyle="1" w:styleId="Default">
    <w:name w:val="Default"/>
    <w:rsid w:val="00A606DE"/>
    <w:pPr>
      <w:autoSpaceDE w:val="0"/>
      <w:autoSpaceDN w:val="0"/>
      <w:adjustRightInd w:val="0"/>
    </w:pPr>
    <w:rPr>
      <w:rFonts w:ascii="Arial" w:eastAsia="Batang" w:hAnsi="Arial" w:cs="Arial"/>
      <w:color w:val="000000"/>
      <w:sz w:val="24"/>
      <w:szCs w:val="24"/>
      <w:lang w:val="en-US" w:eastAsia="ja-JP"/>
    </w:rPr>
  </w:style>
  <w:style w:type="paragraph" w:customStyle="1" w:styleId="TableContents">
    <w:name w:val="Table Contents"/>
    <w:basedOn w:val="Normal"/>
    <w:rsid w:val="00A606DE"/>
    <w:pPr>
      <w:spacing w:before="60" w:after="0" w:line="300" w:lineRule="atLeast"/>
    </w:pPr>
    <w:rPr>
      <w:sz w:val="18"/>
      <w:szCs w:val="20"/>
      <w:lang w:val="en-GB" w:bidi="ar-SA"/>
    </w:rPr>
  </w:style>
  <w:style w:type="paragraph" w:customStyle="1" w:styleId="Paragraph2">
    <w:name w:val="Paragraph2"/>
    <w:basedOn w:val="Heading2"/>
    <w:rsid w:val="00D94A6A"/>
    <w:pPr>
      <w:keepLines/>
      <w:numPr>
        <w:ilvl w:val="0"/>
        <w:numId w:val="0"/>
      </w:numPr>
      <w:tabs>
        <w:tab w:val="left" w:pos="504"/>
        <w:tab w:val="left" w:pos="936"/>
      </w:tabs>
      <w:spacing w:before="0" w:after="120" w:line="240" w:lineRule="auto"/>
      <w:ind w:left="360"/>
      <w:jc w:val="both"/>
    </w:pPr>
    <w:rPr>
      <w:b w:val="0"/>
      <w:bCs w:val="0"/>
      <w:kern w:val="28"/>
      <w:sz w:val="22"/>
      <w:szCs w:val="20"/>
      <w:lang w:val="en-GB" w:bidi="ar-SA"/>
    </w:rPr>
  </w:style>
  <w:style w:type="paragraph" w:customStyle="1" w:styleId="Paragraph1">
    <w:name w:val="Paragraph1"/>
    <w:basedOn w:val="Normal"/>
    <w:rsid w:val="008D302A"/>
    <w:pPr>
      <w:spacing w:after="40" w:line="240" w:lineRule="auto"/>
    </w:pPr>
    <w:rPr>
      <w:sz w:val="20"/>
      <w:szCs w:val="20"/>
      <w:lang w:bidi="ar-SA"/>
    </w:rPr>
  </w:style>
  <w:style w:type="paragraph" w:styleId="BodyText">
    <w:name w:val="Body Text"/>
    <w:basedOn w:val="Normal"/>
    <w:link w:val="BodyTextChar"/>
    <w:rsid w:val="008D302A"/>
    <w:pPr>
      <w:spacing w:after="0" w:line="240" w:lineRule="auto"/>
      <w:ind w:right="-720"/>
    </w:pPr>
    <w:rPr>
      <w:rFonts w:ascii="Geneva" w:hAnsi="Geneva"/>
      <w:sz w:val="20"/>
      <w:szCs w:val="20"/>
      <w:lang w:bidi="ar-SA"/>
    </w:rPr>
  </w:style>
  <w:style w:type="character" w:customStyle="1" w:styleId="BodyTextChar">
    <w:name w:val="Body Text Char"/>
    <w:basedOn w:val="DefaultParagraphFont"/>
    <w:link w:val="BodyText"/>
    <w:rsid w:val="008D302A"/>
    <w:rPr>
      <w:rFonts w:ascii="Geneva" w:hAnsi="Geneva"/>
      <w:lang w:val="en-US" w:eastAsia="en-US"/>
    </w:rPr>
  </w:style>
  <w:style w:type="table" w:styleId="TableGrid">
    <w:name w:val="Table Grid"/>
    <w:basedOn w:val="TableNormal"/>
    <w:rsid w:val="00C2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ambiumnet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BA21-2BE5-48DB-88B1-157358A4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Motorola</Company>
  <LinksUpToDate>false</LinksUpToDate>
  <CharactersWithSpaces>1596</CharactersWithSpaces>
  <SharedDoc>false</SharedDoc>
  <HLinks>
    <vt:vector size="132" baseType="variant">
      <vt:variant>
        <vt:i4>917587</vt:i4>
      </vt:variant>
      <vt:variant>
        <vt:i4>126</vt:i4>
      </vt:variant>
      <vt:variant>
        <vt:i4>0</vt:i4>
      </vt:variant>
      <vt:variant>
        <vt:i4>5</vt:i4>
      </vt:variant>
      <vt:variant>
        <vt:lpwstr>http://zuk44srv03.ea.mot.com/wdoc/d/1755/</vt:lpwstr>
      </vt:variant>
      <vt:variant>
        <vt:lpwstr/>
      </vt:variant>
      <vt:variant>
        <vt:i4>2293811</vt:i4>
      </vt:variant>
      <vt:variant>
        <vt:i4>123</vt:i4>
      </vt:variant>
      <vt:variant>
        <vt:i4>0</vt:i4>
      </vt:variant>
      <vt:variant>
        <vt:i4>5</vt:i4>
      </vt:variant>
      <vt:variant>
        <vt:lpwstr>http://zuk44srv03.ea.mot.com/wdoc/</vt:lpwstr>
      </vt:variant>
      <vt:variant>
        <vt:lpwstr/>
      </vt:variant>
      <vt:variant>
        <vt:i4>1114171</vt:i4>
      </vt:variant>
      <vt:variant>
        <vt:i4>116</vt:i4>
      </vt:variant>
      <vt:variant>
        <vt:i4>0</vt:i4>
      </vt:variant>
      <vt:variant>
        <vt:i4>5</vt:i4>
      </vt:variant>
      <vt:variant>
        <vt:lpwstr/>
      </vt:variant>
      <vt:variant>
        <vt:lpwstr>_Toc311017806</vt:lpwstr>
      </vt:variant>
      <vt:variant>
        <vt:i4>1114171</vt:i4>
      </vt:variant>
      <vt:variant>
        <vt:i4>110</vt:i4>
      </vt:variant>
      <vt:variant>
        <vt:i4>0</vt:i4>
      </vt:variant>
      <vt:variant>
        <vt:i4>5</vt:i4>
      </vt:variant>
      <vt:variant>
        <vt:lpwstr/>
      </vt:variant>
      <vt:variant>
        <vt:lpwstr>_Toc311017805</vt:lpwstr>
      </vt:variant>
      <vt:variant>
        <vt:i4>1114171</vt:i4>
      </vt:variant>
      <vt:variant>
        <vt:i4>104</vt:i4>
      </vt:variant>
      <vt:variant>
        <vt:i4>0</vt:i4>
      </vt:variant>
      <vt:variant>
        <vt:i4>5</vt:i4>
      </vt:variant>
      <vt:variant>
        <vt:lpwstr/>
      </vt:variant>
      <vt:variant>
        <vt:lpwstr>_Toc311017804</vt:lpwstr>
      </vt:variant>
      <vt:variant>
        <vt:i4>1114171</vt:i4>
      </vt:variant>
      <vt:variant>
        <vt:i4>98</vt:i4>
      </vt:variant>
      <vt:variant>
        <vt:i4>0</vt:i4>
      </vt:variant>
      <vt:variant>
        <vt:i4>5</vt:i4>
      </vt:variant>
      <vt:variant>
        <vt:lpwstr/>
      </vt:variant>
      <vt:variant>
        <vt:lpwstr>_Toc311017803</vt:lpwstr>
      </vt:variant>
      <vt:variant>
        <vt:i4>1114171</vt:i4>
      </vt:variant>
      <vt:variant>
        <vt:i4>92</vt:i4>
      </vt:variant>
      <vt:variant>
        <vt:i4>0</vt:i4>
      </vt:variant>
      <vt:variant>
        <vt:i4>5</vt:i4>
      </vt:variant>
      <vt:variant>
        <vt:lpwstr/>
      </vt:variant>
      <vt:variant>
        <vt:lpwstr>_Toc311017802</vt:lpwstr>
      </vt:variant>
      <vt:variant>
        <vt:i4>1114171</vt:i4>
      </vt:variant>
      <vt:variant>
        <vt:i4>86</vt:i4>
      </vt:variant>
      <vt:variant>
        <vt:i4>0</vt:i4>
      </vt:variant>
      <vt:variant>
        <vt:i4>5</vt:i4>
      </vt:variant>
      <vt:variant>
        <vt:lpwstr/>
      </vt:variant>
      <vt:variant>
        <vt:lpwstr>_Toc311017801</vt:lpwstr>
      </vt:variant>
      <vt:variant>
        <vt:i4>1114171</vt:i4>
      </vt:variant>
      <vt:variant>
        <vt:i4>80</vt:i4>
      </vt:variant>
      <vt:variant>
        <vt:i4>0</vt:i4>
      </vt:variant>
      <vt:variant>
        <vt:i4>5</vt:i4>
      </vt:variant>
      <vt:variant>
        <vt:lpwstr/>
      </vt:variant>
      <vt:variant>
        <vt:lpwstr>_Toc311017800</vt:lpwstr>
      </vt:variant>
      <vt:variant>
        <vt:i4>1572916</vt:i4>
      </vt:variant>
      <vt:variant>
        <vt:i4>74</vt:i4>
      </vt:variant>
      <vt:variant>
        <vt:i4>0</vt:i4>
      </vt:variant>
      <vt:variant>
        <vt:i4>5</vt:i4>
      </vt:variant>
      <vt:variant>
        <vt:lpwstr/>
      </vt:variant>
      <vt:variant>
        <vt:lpwstr>_Toc311017799</vt:lpwstr>
      </vt:variant>
      <vt:variant>
        <vt:i4>1572916</vt:i4>
      </vt:variant>
      <vt:variant>
        <vt:i4>68</vt:i4>
      </vt:variant>
      <vt:variant>
        <vt:i4>0</vt:i4>
      </vt:variant>
      <vt:variant>
        <vt:i4>5</vt:i4>
      </vt:variant>
      <vt:variant>
        <vt:lpwstr/>
      </vt:variant>
      <vt:variant>
        <vt:lpwstr>_Toc311017798</vt:lpwstr>
      </vt:variant>
      <vt:variant>
        <vt:i4>1572916</vt:i4>
      </vt:variant>
      <vt:variant>
        <vt:i4>62</vt:i4>
      </vt:variant>
      <vt:variant>
        <vt:i4>0</vt:i4>
      </vt:variant>
      <vt:variant>
        <vt:i4>5</vt:i4>
      </vt:variant>
      <vt:variant>
        <vt:lpwstr/>
      </vt:variant>
      <vt:variant>
        <vt:lpwstr>_Toc311017797</vt:lpwstr>
      </vt:variant>
      <vt:variant>
        <vt:i4>1572916</vt:i4>
      </vt:variant>
      <vt:variant>
        <vt:i4>56</vt:i4>
      </vt:variant>
      <vt:variant>
        <vt:i4>0</vt:i4>
      </vt:variant>
      <vt:variant>
        <vt:i4>5</vt:i4>
      </vt:variant>
      <vt:variant>
        <vt:lpwstr/>
      </vt:variant>
      <vt:variant>
        <vt:lpwstr>_Toc311017796</vt:lpwstr>
      </vt:variant>
      <vt:variant>
        <vt:i4>1572916</vt:i4>
      </vt:variant>
      <vt:variant>
        <vt:i4>50</vt:i4>
      </vt:variant>
      <vt:variant>
        <vt:i4>0</vt:i4>
      </vt:variant>
      <vt:variant>
        <vt:i4>5</vt:i4>
      </vt:variant>
      <vt:variant>
        <vt:lpwstr/>
      </vt:variant>
      <vt:variant>
        <vt:lpwstr>_Toc311017795</vt:lpwstr>
      </vt:variant>
      <vt:variant>
        <vt:i4>1572916</vt:i4>
      </vt:variant>
      <vt:variant>
        <vt:i4>44</vt:i4>
      </vt:variant>
      <vt:variant>
        <vt:i4>0</vt:i4>
      </vt:variant>
      <vt:variant>
        <vt:i4>5</vt:i4>
      </vt:variant>
      <vt:variant>
        <vt:lpwstr/>
      </vt:variant>
      <vt:variant>
        <vt:lpwstr>_Toc311017794</vt:lpwstr>
      </vt:variant>
      <vt:variant>
        <vt:i4>1572916</vt:i4>
      </vt:variant>
      <vt:variant>
        <vt:i4>38</vt:i4>
      </vt:variant>
      <vt:variant>
        <vt:i4>0</vt:i4>
      </vt:variant>
      <vt:variant>
        <vt:i4>5</vt:i4>
      </vt:variant>
      <vt:variant>
        <vt:lpwstr/>
      </vt:variant>
      <vt:variant>
        <vt:lpwstr>_Toc311017793</vt:lpwstr>
      </vt:variant>
      <vt:variant>
        <vt:i4>1572916</vt:i4>
      </vt:variant>
      <vt:variant>
        <vt:i4>32</vt:i4>
      </vt:variant>
      <vt:variant>
        <vt:i4>0</vt:i4>
      </vt:variant>
      <vt:variant>
        <vt:i4>5</vt:i4>
      </vt:variant>
      <vt:variant>
        <vt:lpwstr/>
      </vt:variant>
      <vt:variant>
        <vt:lpwstr>_Toc311017792</vt:lpwstr>
      </vt:variant>
      <vt:variant>
        <vt:i4>1572916</vt:i4>
      </vt:variant>
      <vt:variant>
        <vt:i4>26</vt:i4>
      </vt:variant>
      <vt:variant>
        <vt:i4>0</vt:i4>
      </vt:variant>
      <vt:variant>
        <vt:i4>5</vt:i4>
      </vt:variant>
      <vt:variant>
        <vt:lpwstr/>
      </vt:variant>
      <vt:variant>
        <vt:lpwstr>_Toc311017791</vt:lpwstr>
      </vt:variant>
      <vt:variant>
        <vt:i4>1572916</vt:i4>
      </vt:variant>
      <vt:variant>
        <vt:i4>20</vt:i4>
      </vt:variant>
      <vt:variant>
        <vt:i4>0</vt:i4>
      </vt:variant>
      <vt:variant>
        <vt:i4>5</vt:i4>
      </vt:variant>
      <vt:variant>
        <vt:lpwstr/>
      </vt:variant>
      <vt:variant>
        <vt:lpwstr>_Toc311017790</vt:lpwstr>
      </vt:variant>
      <vt:variant>
        <vt:i4>1638452</vt:i4>
      </vt:variant>
      <vt:variant>
        <vt:i4>14</vt:i4>
      </vt:variant>
      <vt:variant>
        <vt:i4>0</vt:i4>
      </vt:variant>
      <vt:variant>
        <vt:i4>5</vt:i4>
      </vt:variant>
      <vt:variant>
        <vt:lpwstr/>
      </vt:variant>
      <vt:variant>
        <vt:lpwstr>_Toc311017789</vt:lpwstr>
      </vt:variant>
      <vt:variant>
        <vt:i4>1638452</vt:i4>
      </vt:variant>
      <vt:variant>
        <vt:i4>8</vt:i4>
      </vt:variant>
      <vt:variant>
        <vt:i4>0</vt:i4>
      </vt:variant>
      <vt:variant>
        <vt:i4>5</vt:i4>
      </vt:variant>
      <vt:variant>
        <vt:lpwstr/>
      </vt:variant>
      <vt:variant>
        <vt:lpwstr>_Toc311017788</vt:lpwstr>
      </vt:variant>
      <vt:variant>
        <vt:i4>1638452</vt:i4>
      </vt:variant>
      <vt:variant>
        <vt:i4>2</vt:i4>
      </vt:variant>
      <vt:variant>
        <vt:i4>0</vt:i4>
      </vt:variant>
      <vt:variant>
        <vt:i4>5</vt:i4>
      </vt:variant>
      <vt:variant>
        <vt:lpwstr/>
      </vt:variant>
      <vt:variant>
        <vt:lpwstr>_Toc311017787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slawson</dc:creator>
  <cp:keywords/>
  <dc:description/>
  <cp:lastModifiedBy>Chuck Hemesath</cp:lastModifiedBy>
  <cp:revision>2</cp:revision>
  <cp:lastPrinted>2012-01-06T09:50:00Z</cp:lastPrinted>
  <dcterms:created xsi:type="dcterms:W3CDTF">2018-12-27T14:14:00Z</dcterms:created>
  <dcterms:modified xsi:type="dcterms:W3CDTF">2018-12-27T14:14:00Z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-789642648</vt:i4>
  </property>
  <property fmtid="{D5CDD505-2E9C-101B-9397-08002B2CF9AE}" pid="3" name="_NewReviewCycle">
    <vt:lpwstr/>
  </property>
  <property fmtid="{D5CDD505-2E9C-101B-9397-08002B2CF9AE}" pid="4" name="_EmailSubject">
    <vt:lpwstr>FSB 9031 for PTP 250</vt:lpwstr>
  </property>
  <property fmtid="{D5CDD505-2E9C-101B-9397-08002B2CF9AE}" pid="5" name="_AuthorEmail">
    <vt:lpwstr>malcolm.sellars@cambiumnetworks.com</vt:lpwstr>
  </property>
  <property fmtid="{D5CDD505-2E9C-101B-9397-08002B2CF9AE}" pid="6" name="_AuthorEmailDisplayName">
    <vt:lpwstr>Sellars Malcolm-QPBG78</vt:lpwstr>
  </property>
  <property fmtid="{D5CDD505-2E9C-101B-9397-08002B2CF9AE}" pid="7" name="_ReviewingToolsShownOnce">
    <vt:lpwstr/>
  </property>
</Properties>
</file>