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EE" w:rsidRPr="0082272D" w:rsidRDefault="0082272D">
      <w:pPr>
        <w:rPr>
          <w:b/>
          <w:sz w:val="28"/>
          <w:lang w:val="en-US"/>
        </w:rPr>
      </w:pPr>
      <w:r w:rsidRPr="0082272D">
        <w:rPr>
          <w:b/>
          <w:sz w:val="28"/>
          <w:lang w:val="en-US"/>
        </w:rPr>
        <w:t>PMP100 Upgrade</w:t>
      </w:r>
    </w:p>
    <w:p w:rsidR="0082272D" w:rsidRDefault="0082272D" w:rsidP="0082272D">
      <w:pPr>
        <w:rPr>
          <w:color w:val="1F497D"/>
          <w:lang w:val="en-US"/>
        </w:rPr>
      </w:pPr>
      <w:r>
        <w:rPr>
          <w:color w:val="1F497D"/>
          <w:lang w:val="en-US"/>
        </w:rPr>
        <w:t>Please follow these steps in order to add your network to be updated.</w:t>
      </w:r>
    </w:p>
    <w:p w:rsidR="0082272D" w:rsidRDefault="0082272D" w:rsidP="0082272D">
      <w:pPr>
        <w:rPr>
          <w:color w:val="1F497D"/>
          <w:lang w:val="en-US"/>
        </w:rPr>
      </w:pPr>
    </w:p>
    <w:p w:rsidR="0082272D" w:rsidRDefault="0082272D" w:rsidP="0082272D">
      <w:pPr>
        <w:rPr>
          <w:color w:val="1F497D"/>
          <w:lang w:val="en-US"/>
        </w:rPr>
      </w:pPr>
      <w:bookmarkStart w:id="0" w:name="_GoBack"/>
      <w:bookmarkEnd w:id="0"/>
    </w:p>
    <w:p w:rsidR="0082272D" w:rsidRDefault="0082272D" w:rsidP="0082272D">
      <w:pPr>
        <w:rPr>
          <w:color w:val="1F497D"/>
          <w:lang w:val="en-US"/>
        </w:rPr>
      </w:pPr>
      <w:r>
        <w:rPr>
          <w:color w:val="1F497D"/>
          <w:lang w:val="en-US"/>
        </w:rPr>
        <w:t>Make sure that you have all the required packages.</w:t>
      </w:r>
    </w:p>
    <w:p w:rsidR="0082272D" w:rsidRDefault="0082272D" w:rsidP="0082272D">
      <w:pPr>
        <w:rPr>
          <w:color w:val="1F497D"/>
          <w:lang w:val="en-US"/>
        </w:rPr>
      </w:pPr>
    </w:p>
    <w:p w:rsidR="0082272D" w:rsidRDefault="0082272D" w:rsidP="0082272D">
      <w:pPr>
        <w:rPr>
          <w:color w:val="1F497D"/>
          <w:lang w:val="en-US"/>
        </w:rPr>
      </w:pPr>
      <w:r>
        <w:rPr>
          <w:color w:val="1F497D"/>
          <w:lang w:val="en-US"/>
        </w:rPr>
        <w:t>Please check the platform of your units. Open CNUT application.</w:t>
      </w:r>
    </w:p>
    <w:p w:rsidR="0082272D" w:rsidRDefault="0082272D" w:rsidP="0082272D">
      <w:pPr>
        <w:rPr>
          <w:color w:val="1F497D"/>
          <w:lang w:val="en-US"/>
        </w:rPr>
      </w:pPr>
    </w:p>
    <w:p w:rsidR="0082272D" w:rsidRDefault="0082272D" w:rsidP="0082272D">
      <w:pPr>
        <w:rPr>
          <w:color w:val="1F497D"/>
          <w:lang w:val="en-US"/>
        </w:rPr>
      </w:pPr>
    </w:p>
    <w:p w:rsidR="0082272D" w:rsidRDefault="0082272D" w:rsidP="0082272D">
      <w:pPr>
        <w:rPr>
          <w:color w:val="1F497D"/>
          <w:lang w:val="en-US"/>
        </w:rPr>
      </w:pPr>
      <w:r>
        <w:rPr>
          <w:noProof/>
          <w:color w:val="1F497D"/>
          <w:lang w:eastAsia="es-MX"/>
        </w:rPr>
        <w:lastRenderedPageBreak/>
        <w:drawing>
          <wp:inline distT="0" distB="0" distL="0" distR="0">
            <wp:extent cx="5943600" cy="5038725"/>
            <wp:effectExtent l="0" t="0" r="0" b="9525"/>
            <wp:docPr id="25" name="Picture 25" descr="cid:image027.jpg@01CD1204.1263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27.jpg@01CD1204.1263C5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5038725"/>
                    </a:xfrm>
                    <a:prstGeom prst="rect">
                      <a:avLst/>
                    </a:prstGeom>
                    <a:noFill/>
                    <a:ln>
                      <a:noFill/>
                    </a:ln>
                  </pic:spPr>
                </pic:pic>
              </a:graphicData>
            </a:graphic>
          </wp:inline>
        </w:drawing>
      </w:r>
      <w:r>
        <w:rPr>
          <w:color w:val="1F497D"/>
          <w:lang w:val="en-US"/>
        </w:rPr>
        <w:t>         </w:t>
      </w:r>
      <w:r>
        <w:rPr>
          <w:noProof/>
          <w:color w:val="1F497D"/>
          <w:lang w:eastAsia="es-MX"/>
        </w:rPr>
        <w:drawing>
          <wp:inline distT="0" distB="0" distL="0" distR="0">
            <wp:extent cx="2286000" cy="3048000"/>
            <wp:effectExtent l="0" t="0" r="0" b="0"/>
            <wp:docPr id="24" name="Picture 24" descr="cid:image026.png@01CD11F7.45F46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26.png@01CD11F7.45F460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r>
        <w:rPr>
          <w:color w:val="1F497D"/>
          <w:lang w:val="en-US"/>
        </w:rPr>
        <w:t>           </w:t>
      </w:r>
      <w:r>
        <w:rPr>
          <w:noProof/>
          <w:color w:val="1F497D"/>
          <w:lang w:eastAsia="es-MX"/>
        </w:rPr>
        <w:drawing>
          <wp:inline distT="0" distB="0" distL="0" distR="0">
            <wp:extent cx="714375" cy="533400"/>
            <wp:effectExtent l="0" t="0" r="9525" b="0"/>
            <wp:docPr id="23" name="Picture 23" descr="cid:image028.png@01CD11F7.D02D3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id:image028.png@01CD11F7.D02D33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14375" cy="533400"/>
                    </a:xfrm>
                    <a:prstGeom prst="rect">
                      <a:avLst/>
                    </a:prstGeom>
                    <a:noFill/>
                    <a:ln>
                      <a:noFill/>
                    </a:ln>
                  </pic:spPr>
                </pic:pic>
              </a:graphicData>
            </a:graphic>
          </wp:inline>
        </w:drawing>
      </w:r>
    </w:p>
    <w:p w:rsidR="0082272D" w:rsidRDefault="0082272D" w:rsidP="0082272D">
      <w:pPr>
        <w:rPr>
          <w:color w:val="1F497D"/>
          <w:lang w:val="en-US"/>
        </w:rPr>
      </w:pPr>
    </w:p>
    <w:p w:rsidR="0082272D" w:rsidRDefault="0082272D" w:rsidP="0082272D">
      <w:pPr>
        <w:rPr>
          <w:color w:val="1F497D"/>
          <w:lang w:val="en-US"/>
        </w:rPr>
      </w:pPr>
      <w:r>
        <w:rPr>
          <w:color w:val="1F497D"/>
          <w:lang w:val="en-US"/>
        </w:rPr>
        <w:t>It should be higher that P8 or P9 if we want to upgrade them till the latest version.</w:t>
      </w:r>
    </w:p>
    <w:p w:rsidR="0082272D" w:rsidRDefault="0082272D" w:rsidP="0082272D">
      <w:pPr>
        <w:rPr>
          <w:color w:val="1F497D"/>
          <w:lang w:val="en-US"/>
        </w:rPr>
      </w:pPr>
    </w:p>
    <w:p w:rsidR="0082272D" w:rsidRDefault="0082272D" w:rsidP="0082272D">
      <w:pPr>
        <w:rPr>
          <w:color w:val="1F497D"/>
          <w:lang w:val="en-US"/>
        </w:rPr>
      </w:pPr>
      <w:proofErr w:type="gramStart"/>
      <w:r>
        <w:rPr>
          <w:color w:val="1F497D"/>
          <w:lang w:val="en-US"/>
        </w:rPr>
        <w:t>Do</w:t>
      </w:r>
      <w:proofErr w:type="gramEnd"/>
      <w:r>
        <w:rPr>
          <w:color w:val="1F497D"/>
          <w:lang w:val="en-US"/>
        </w:rPr>
        <w:t xml:space="preserve"> Right click on network elements folder and choose </w:t>
      </w:r>
      <w:r>
        <w:rPr>
          <w:i/>
          <w:iCs/>
          <w:color w:val="1F497D"/>
          <w:lang w:val="en-US"/>
        </w:rPr>
        <w:t>Add Network Element</w:t>
      </w:r>
      <w:r>
        <w:rPr>
          <w:color w:val="1F497D"/>
          <w:lang w:val="en-US"/>
        </w:rPr>
        <w:t>.</w:t>
      </w:r>
    </w:p>
    <w:p w:rsidR="0082272D" w:rsidRDefault="0082272D" w:rsidP="0082272D">
      <w:pPr>
        <w:rPr>
          <w:color w:val="1F497D"/>
          <w:lang w:val="en-US"/>
        </w:rPr>
      </w:pPr>
    </w:p>
    <w:p w:rsidR="0082272D" w:rsidRDefault="0082272D" w:rsidP="0082272D">
      <w:pPr>
        <w:rPr>
          <w:color w:val="1F497D"/>
          <w:lang w:val="en-US"/>
        </w:rPr>
      </w:pPr>
      <w:r>
        <w:rPr>
          <w:noProof/>
          <w:color w:val="1F497D"/>
          <w:lang w:eastAsia="es-MX"/>
        </w:rPr>
        <w:drawing>
          <wp:inline distT="0" distB="0" distL="0" distR="0">
            <wp:extent cx="5267325" cy="2619375"/>
            <wp:effectExtent l="0" t="0" r="9525" b="9525"/>
            <wp:docPr id="22" name="Picture 22" descr="cid:image020.jpg@01CCF1B5.29C89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20.jpg@01CCF1B5.29C89E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267325" cy="2619375"/>
                    </a:xfrm>
                    <a:prstGeom prst="rect">
                      <a:avLst/>
                    </a:prstGeom>
                    <a:noFill/>
                    <a:ln>
                      <a:noFill/>
                    </a:ln>
                  </pic:spPr>
                </pic:pic>
              </a:graphicData>
            </a:graphic>
          </wp:inline>
        </w:drawing>
      </w:r>
    </w:p>
    <w:p w:rsidR="0082272D" w:rsidRDefault="0082272D" w:rsidP="0082272D">
      <w:pPr>
        <w:rPr>
          <w:color w:val="1F497D"/>
          <w:lang w:val="en-US"/>
        </w:rPr>
      </w:pPr>
    </w:p>
    <w:p w:rsidR="0082272D" w:rsidRDefault="0082272D" w:rsidP="0082272D">
      <w:pPr>
        <w:rPr>
          <w:color w:val="1F497D"/>
          <w:lang w:val="en-US"/>
        </w:rPr>
      </w:pPr>
    </w:p>
    <w:p w:rsidR="0082272D" w:rsidRDefault="0082272D" w:rsidP="0082272D">
      <w:pPr>
        <w:rPr>
          <w:color w:val="1F497D"/>
          <w:lang w:val="en-US"/>
        </w:rPr>
      </w:pPr>
    </w:p>
    <w:p w:rsidR="0082272D" w:rsidRDefault="0082272D" w:rsidP="0082272D">
      <w:pPr>
        <w:rPr>
          <w:color w:val="1F497D"/>
          <w:lang w:val="en-US"/>
        </w:rPr>
      </w:pPr>
      <w:r>
        <w:rPr>
          <w:noProof/>
          <w:color w:val="1F497D"/>
          <w:lang w:eastAsia="es-MX"/>
        </w:rPr>
        <w:lastRenderedPageBreak/>
        <w:drawing>
          <wp:inline distT="0" distB="0" distL="0" distR="0">
            <wp:extent cx="5248275" cy="3286125"/>
            <wp:effectExtent l="0" t="0" r="9525" b="9525"/>
            <wp:docPr id="21" name="Picture 21" descr="cid:image021.jpg@01CCF1B5.29C89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21.jpg@01CCF1B5.29C89E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248275" cy="3286125"/>
                    </a:xfrm>
                    <a:prstGeom prst="rect">
                      <a:avLst/>
                    </a:prstGeom>
                    <a:noFill/>
                    <a:ln>
                      <a:noFill/>
                    </a:ln>
                  </pic:spPr>
                </pic:pic>
              </a:graphicData>
            </a:graphic>
          </wp:inline>
        </w:drawing>
      </w:r>
    </w:p>
    <w:p w:rsidR="0082272D" w:rsidRDefault="0082272D" w:rsidP="0082272D">
      <w:pPr>
        <w:rPr>
          <w:color w:val="1F497D"/>
          <w:lang w:val="en-US"/>
        </w:rPr>
      </w:pPr>
    </w:p>
    <w:p w:rsidR="0082272D" w:rsidRDefault="0082272D" w:rsidP="0082272D">
      <w:pPr>
        <w:rPr>
          <w:color w:val="1F497D"/>
          <w:lang w:val="en-US"/>
        </w:rPr>
      </w:pPr>
      <w:r>
        <w:rPr>
          <w:color w:val="1F497D"/>
          <w:lang w:val="en-US"/>
        </w:rPr>
        <w:t>Please take a time to have a look at these fields.</w:t>
      </w:r>
    </w:p>
    <w:p w:rsidR="0082272D" w:rsidRDefault="0082272D" w:rsidP="0082272D">
      <w:pPr>
        <w:rPr>
          <w:color w:val="1F497D"/>
          <w:lang w:val="en-US"/>
        </w:rPr>
      </w:pPr>
    </w:p>
    <w:p w:rsidR="0082272D" w:rsidRDefault="0082272D" w:rsidP="0082272D">
      <w:pPr>
        <w:numPr>
          <w:ilvl w:val="0"/>
          <w:numId w:val="1"/>
        </w:numPr>
        <w:rPr>
          <w:color w:val="1F497D"/>
          <w:lang w:val="en-US"/>
        </w:rPr>
      </w:pPr>
      <w:r>
        <w:rPr>
          <w:color w:val="1F497D"/>
          <w:lang w:val="en-US"/>
        </w:rPr>
        <w:t>Big white box on bottom of window, where you put IP of element.</w:t>
      </w:r>
    </w:p>
    <w:p w:rsidR="0082272D" w:rsidRDefault="0082272D" w:rsidP="0082272D">
      <w:pPr>
        <w:numPr>
          <w:ilvl w:val="0"/>
          <w:numId w:val="1"/>
        </w:numPr>
        <w:rPr>
          <w:color w:val="1F497D"/>
          <w:lang w:val="en-US"/>
        </w:rPr>
      </w:pPr>
      <w:r>
        <w:rPr>
          <w:color w:val="1F497D"/>
          <w:lang w:val="en-US"/>
        </w:rPr>
        <w:t xml:space="preserve">Telnet/FTP login ID which must be root and same as root </w:t>
      </w:r>
      <w:proofErr w:type="spellStart"/>
      <w:r>
        <w:rPr>
          <w:color w:val="1F497D"/>
          <w:lang w:val="en-US"/>
        </w:rPr>
        <w:t>pwd</w:t>
      </w:r>
      <w:proofErr w:type="spellEnd"/>
      <w:r>
        <w:rPr>
          <w:color w:val="1F497D"/>
          <w:lang w:val="en-US"/>
        </w:rPr>
        <w:t xml:space="preserve"> on element</w:t>
      </w:r>
    </w:p>
    <w:p w:rsidR="0082272D" w:rsidRDefault="0082272D" w:rsidP="0082272D">
      <w:pPr>
        <w:numPr>
          <w:ilvl w:val="0"/>
          <w:numId w:val="1"/>
        </w:numPr>
        <w:rPr>
          <w:color w:val="1F497D"/>
          <w:lang w:val="en-US"/>
        </w:rPr>
      </w:pPr>
      <w:r>
        <w:rPr>
          <w:color w:val="1F497D"/>
          <w:lang w:val="en-US"/>
        </w:rPr>
        <w:t>SNMP Community : must be same in CNUT and element under SNMP settings</w:t>
      </w:r>
    </w:p>
    <w:p w:rsidR="0082272D" w:rsidRDefault="0082272D" w:rsidP="0082272D">
      <w:pPr>
        <w:rPr>
          <w:color w:val="1F497D"/>
          <w:lang w:val="en-US"/>
        </w:rPr>
      </w:pPr>
      <w:r>
        <w:rPr>
          <w:noProof/>
          <w:color w:val="1F497D"/>
          <w:lang w:eastAsia="es-MX"/>
        </w:rPr>
        <w:lastRenderedPageBreak/>
        <w:drawing>
          <wp:inline distT="0" distB="0" distL="0" distR="0">
            <wp:extent cx="3609975" cy="3790950"/>
            <wp:effectExtent l="0" t="0" r="9525" b="0"/>
            <wp:docPr id="20" name="Picture 20" descr="cid:image023.jpg@01CCF1B5.29C89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id:image023.jpg@01CCF1B5.29C89E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609975" cy="3790950"/>
                    </a:xfrm>
                    <a:prstGeom prst="rect">
                      <a:avLst/>
                    </a:prstGeom>
                    <a:noFill/>
                    <a:ln>
                      <a:noFill/>
                    </a:ln>
                  </pic:spPr>
                </pic:pic>
              </a:graphicData>
            </a:graphic>
          </wp:inline>
        </w:drawing>
      </w:r>
    </w:p>
    <w:p w:rsidR="0082272D" w:rsidRDefault="0082272D" w:rsidP="0082272D">
      <w:pPr>
        <w:rPr>
          <w:color w:val="1F497D"/>
          <w:lang w:val="en-US"/>
        </w:rPr>
      </w:pPr>
    </w:p>
    <w:p w:rsidR="0082272D" w:rsidRDefault="0082272D" w:rsidP="0082272D">
      <w:pPr>
        <w:rPr>
          <w:color w:val="1F497D"/>
          <w:lang w:val="en-US"/>
        </w:rPr>
      </w:pPr>
      <w:r>
        <w:rPr>
          <w:color w:val="1F497D"/>
          <w:lang w:val="en-US"/>
        </w:rPr>
        <w:t>By default you can see all fields marked here, (</w:t>
      </w:r>
      <w:r>
        <w:rPr>
          <w:i/>
          <w:iCs/>
          <w:color w:val="1F497D"/>
          <w:lang w:val="en-US"/>
        </w:rPr>
        <w:t>gray</w:t>
      </w:r>
      <w:r>
        <w:rPr>
          <w:color w:val="1F497D"/>
          <w:lang w:val="en-US"/>
        </w:rPr>
        <w:t>). Once you uncheck the box you will be able to edit these fields.</w:t>
      </w:r>
    </w:p>
    <w:p w:rsidR="0082272D" w:rsidRDefault="0082272D" w:rsidP="0082272D">
      <w:pPr>
        <w:rPr>
          <w:color w:val="1F497D"/>
          <w:lang w:val="en-US"/>
        </w:rPr>
      </w:pPr>
    </w:p>
    <w:p w:rsidR="0082272D" w:rsidRDefault="0082272D" w:rsidP="0082272D">
      <w:pPr>
        <w:rPr>
          <w:color w:val="1F497D"/>
          <w:lang w:val="en-US"/>
        </w:rPr>
      </w:pPr>
      <w:r>
        <w:rPr>
          <w:noProof/>
          <w:color w:val="1F497D"/>
          <w:lang w:eastAsia="es-MX"/>
        </w:rPr>
        <w:drawing>
          <wp:inline distT="0" distB="0" distL="0" distR="0">
            <wp:extent cx="5057775" cy="2076450"/>
            <wp:effectExtent l="0" t="0" r="9525" b="0"/>
            <wp:docPr id="19" name="Picture 19" descr="cid:image024.jpg@01CCF1B5.29C89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24.jpg@01CCF1B5.29C89E9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057775" cy="2076450"/>
                    </a:xfrm>
                    <a:prstGeom prst="rect">
                      <a:avLst/>
                    </a:prstGeom>
                    <a:noFill/>
                    <a:ln>
                      <a:noFill/>
                    </a:ln>
                  </pic:spPr>
                </pic:pic>
              </a:graphicData>
            </a:graphic>
          </wp:inline>
        </w:drawing>
      </w:r>
    </w:p>
    <w:p w:rsidR="0082272D" w:rsidRDefault="0082272D" w:rsidP="0082272D">
      <w:pPr>
        <w:rPr>
          <w:color w:val="1F497D"/>
          <w:lang w:val="en-US"/>
        </w:rPr>
      </w:pPr>
    </w:p>
    <w:p w:rsidR="0082272D" w:rsidRDefault="0082272D" w:rsidP="0082272D">
      <w:pPr>
        <w:rPr>
          <w:color w:val="1F497D"/>
          <w:lang w:val="en-US"/>
        </w:rPr>
      </w:pPr>
      <w:r>
        <w:rPr>
          <w:color w:val="1F497D"/>
          <w:lang w:val="en-US"/>
        </w:rPr>
        <w:t xml:space="preserve">Now you are able to see the element and you need to refresh it to see if your </w:t>
      </w:r>
      <w:proofErr w:type="gramStart"/>
      <w:r>
        <w:rPr>
          <w:color w:val="1F497D"/>
          <w:lang w:val="en-US"/>
        </w:rPr>
        <w:t>password match</w:t>
      </w:r>
      <w:proofErr w:type="gramEnd"/>
      <w:r>
        <w:rPr>
          <w:color w:val="1F497D"/>
          <w:lang w:val="en-US"/>
        </w:rPr>
        <w:t>.</w:t>
      </w:r>
    </w:p>
    <w:p w:rsidR="0082272D" w:rsidRDefault="0082272D" w:rsidP="0082272D">
      <w:pPr>
        <w:rPr>
          <w:color w:val="1F497D"/>
          <w:lang w:val="en-US"/>
        </w:rPr>
      </w:pPr>
    </w:p>
    <w:p w:rsidR="0082272D" w:rsidRDefault="0082272D" w:rsidP="0082272D">
      <w:pPr>
        <w:rPr>
          <w:color w:val="1F497D"/>
          <w:lang w:val="en-US"/>
        </w:rPr>
      </w:pPr>
      <w:r>
        <w:rPr>
          <w:noProof/>
          <w:color w:val="1F497D"/>
          <w:lang w:eastAsia="es-MX"/>
        </w:rPr>
        <w:lastRenderedPageBreak/>
        <w:drawing>
          <wp:inline distT="0" distB="0" distL="0" distR="0">
            <wp:extent cx="4962525" cy="3352800"/>
            <wp:effectExtent l="0" t="0" r="9525" b="0"/>
            <wp:docPr id="18" name="Picture 18" descr="cid:image025.jpg@01CCF1B5.29C89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25.jpg@01CCF1B5.29C89E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962525" cy="3352800"/>
                    </a:xfrm>
                    <a:prstGeom prst="rect">
                      <a:avLst/>
                    </a:prstGeom>
                    <a:noFill/>
                    <a:ln>
                      <a:noFill/>
                    </a:ln>
                  </pic:spPr>
                </pic:pic>
              </a:graphicData>
            </a:graphic>
          </wp:inline>
        </w:drawing>
      </w:r>
    </w:p>
    <w:p w:rsidR="0082272D" w:rsidRDefault="0082272D" w:rsidP="0082272D">
      <w:pPr>
        <w:rPr>
          <w:color w:val="1F497D"/>
          <w:lang w:val="en-US"/>
        </w:rPr>
      </w:pPr>
    </w:p>
    <w:p w:rsidR="0082272D" w:rsidRDefault="0082272D" w:rsidP="0082272D">
      <w:pPr>
        <w:rPr>
          <w:color w:val="1F497D"/>
          <w:lang w:val="en-US"/>
        </w:rPr>
      </w:pPr>
      <w:r>
        <w:rPr>
          <w:noProof/>
          <w:color w:val="1F497D"/>
          <w:lang w:eastAsia="es-MX"/>
        </w:rPr>
        <w:drawing>
          <wp:inline distT="0" distB="0" distL="0" distR="0">
            <wp:extent cx="4591050" cy="3105150"/>
            <wp:effectExtent l="0" t="0" r="0" b="0"/>
            <wp:docPr id="17" name="Picture 17" descr="cid:image026.jpg@01CCF1B5.29C89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26.jpg@01CCF1B5.29C89E9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591050" cy="3105150"/>
                    </a:xfrm>
                    <a:prstGeom prst="rect">
                      <a:avLst/>
                    </a:prstGeom>
                    <a:noFill/>
                    <a:ln>
                      <a:noFill/>
                    </a:ln>
                  </pic:spPr>
                </pic:pic>
              </a:graphicData>
            </a:graphic>
          </wp:inline>
        </w:drawing>
      </w:r>
    </w:p>
    <w:p w:rsidR="0082272D" w:rsidRDefault="0082272D" w:rsidP="0082272D">
      <w:pPr>
        <w:rPr>
          <w:color w:val="1F497D"/>
          <w:lang w:val="en-US"/>
        </w:rPr>
      </w:pPr>
    </w:p>
    <w:p w:rsidR="0082272D" w:rsidRDefault="0082272D" w:rsidP="0082272D">
      <w:pPr>
        <w:rPr>
          <w:color w:val="1F497D"/>
          <w:lang w:val="en-US"/>
        </w:rPr>
      </w:pPr>
      <w:r>
        <w:rPr>
          <w:color w:val="1F497D"/>
          <w:lang w:val="en-US"/>
        </w:rPr>
        <w:t xml:space="preserve">So now you see element up and refreshed. But the ROOT </w:t>
      </w:r>
      <w:proofErr w:type="spellStart"/>
      <w:r>
        <w:rPr>
          <w:color w:val="1F497D"/>
          <w:lang w:val="en-US"/>
        </w:rPr>
        <w:t>pwd</w:t>
      </w:r>
      <w:proofErr w:type="spellEnd"/>
      <w:r>
        <w:rPr>
          <w:color w:val="1F497D"/>
          <w:lang w:val="en-US"/>
        </w:rPr>
        <w:t xml:space="preserve"> must be same in CNUT and ELEMENT.</w:t>
      </w:r>
    </w:p>
    <w:p w:rsidR="0082272D" w:rsidRDefault="0082272D" w:rsidP="0082272D">
      <w:pPr>
        <w:rPr>
          <w:color w:val="1F497D"/>
          <w:lang w:val="en-US"/>
        </w:rPr>
      </w:pPr>
    </w:p>
    <w:p w:rsidR="0082272D" w:rsidRDefault="0082272D" w:rsidP="0082272D">
      <w:pPr>
        <w:rPr>
          <w:color w:val="1F497D"/>
          <w:lang w:val="en-US"/>
        </w:rPr>
      </w:pPr>
      <w:r>
        <w:rPr>
          <w:color w:val="1F497D"/>
          <w:lang w:val="en-US"/>
        </w:rPr>
        <w:lastRenderedPageBreak/>
        <w:t>The SM was discovered under Subscriber modules.  If you want to upgrade them you need to move them under your network root.</w:t>
      </w:r>
    </w:p>
    <w:p w:rsidR="0082272D" w:rsidRDefault="0082272D" w:rsidP="0082272D">
      <w:pPr>
        <w:rPr>
          <w:color w:val="1F497D"/>
          <w:lang w:val="en-US"/>
        </w:rPr>
      </w:pPr>
    </w:p>
    <w:p w:rsidR="0082272D" w:rsidRDefault="0082272D" w:rsidP="0082272D">
      <w:pPr>
        <w:rPr>
          <w:color w:val="1F497D"/>
          <w:lang w:val="en-US"/>
        </w:rPr>
      </w:pPr>
      <w:r>
        <w:rPr>
          <w:noProof/>
          <w:color w:val="1F497D"/>
          <w:lang w:eastAsia="es-MX"/>
        </w:rPr>
        <w:drawing>
          <wp:inline distT="0" distB="0" distL="0" distR="0">
            <wp:extent cx="4638675" cy="3143250"/>
            <wp:effectExtent l="0" t="0" r="9525" b="0"/>
            <wp:docPr id="16" name="Picture 16" descr="cid:image027.jpg@01CCF1B5.29C89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image027.jpg@01CCF1B5.29C89E9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638675" cy="3143250"/>
                    </a:xfrm>
                    <a:prstGeom prst="rect">
                      <a:avLst/>
                    </a:prstGeom>
                    <a:noFill/>
                    <a:ln>
                      <a:noFill/>
                    </a:ln>
                  </pic:spPr>
                </pic:pic>
              </a:graphicData>
            </a:graphic>
          </wp:inline>
        </w:drawing>
      </w:r>
    </w:p>
    <w:p w:rsidR="0082272D" w:rsidRDefault="0082272D" w:rsidP="0082272D">
      <w:pPr>
        <w:rPr>
          <w:color w:val="1F497D"/>
          <w:lang w:val="en-US"/>
        </w:rPr>
      </w:pPr>
    </w:p>
    <w:p w:rsidR="0082272D" w:rsidRDefault="0082272D" w:rsidP="0082272D">
      <w:pPr>
        <w:rPr>
          <w:color w:val="1F497D"/>
          <w:lang w:val="en-US"/>
        </w:rPr>
      </w:pPr>
      <w:r>
        <w:rPr>
          <w:color w:val="1F497D"/>
          <w:lang w:val="en-US"/>
        </w:rPr>
        <w:t xml:space="preserve">Right click on element and select </w:t>
      </w:r>
      <w:proofErr w:type="gramStart"/>
      <w:r>
        <w:rPr>
          <w:color w:val="1F497D"/>
          <w:lang w:val="en-US"/>
        </w:rPr>
        <w:t>move .</w:t>
      </w:r>
      <w:proofErr w:type="gramEnd"/>
    </w:p>
    <w:p w:rsidR="0082272D" w:rsidRDefault="0082272D" w:rsidP="0082272D">
      <w:pPr>
        <w:rPr>
          <w:color w:val="1F497D"/>
          <w:lang w:val="en-US"/>
        </w:rPr>
      </w:pPr>
    </w:p>
    <w:p w:rsidR="0082272D" w:rsidRDefault="0082272D" w:rsidP="0082272D">
      <w:pPr>
        <w:rPr>
          <w:color w:val="1F497D"/>
          <w:lang w:val="en-US"/>
        </w:rPr>
      </w:pPr>
      <w:r>
        <w:rPr>
          <w:noProof/>
          <w:color w:val="1F497D"/>
          <w:lang w:eastAsia="es-MX"/>
        </w:rPr>
        <w:lastRenderedPageBreak/>
        <w:drawing>
          <wp:inline distT="0" distB="0" distL="0" distR="0">
            <wp:extent cx="3695700" cy="3467100"/>
            <wp:effectExtent l="0" t="0" r="0" b="0"/>
            <wp:docPr id="15" name="Picture 15" descr="cid:image028.jpg@01CCF1B5.29C89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28.jpg@01CCF1B5.29C89E9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695700" cy="3467100"/>
                    </a:xfrm>
                    <a:prstGeom prst="rect">
                      <a:avLst/>
                    </a:prstGeom>
                    <a:noFill/>
                    <a:ln>
                      <a:noFill/>
                    </a:ln>
                  </pic:spPr>
                </pic:pic>
              </a:graphicData>
            </a:graphic>
          </wp:inline>
        </w:drawing>
      </w:r>
    </w:p>
    <w:p w:rsidR="0082272D" w:rsidRDefault="0082272D" w:rsidP="0082272D">
      <w:pPr>
        <w:rPr>
          <w:color w:val="1F497D"/>
          <w:lang w:val="en-US"/>
        </w:rPr>
      </w:pPr>
    </w:p>
    <w:p w:rsidR="0082272D" w:rsidRDefault="0082272D" w:rsidP="0082272D">
      <w:pPr>
        <w:rPr>
          <w:color w:val="1F497D"/>
          <w:lang w:val="en-US"/>
        </w:rPr>
      </w:pPr>
      <w:r>
        <w:rPr>
          <w:color w:val="1F497D"/>
          <w:lang w:val="en-US"/>
        </w:rPr>
        <w:t>Choose that AP which this SM belongs to.</w:t>
      </w:r>
    </w:p>
    <w:p w:rsidR="0082272D" w:rsidRDefault="0082272D" w:rsidP="0082272D">
      <w:pPr>
        <w:rPr>
          <w:color w:val="1F497D"/>
          <w:lang w:val="en-US"/>
        </w:rPr>
      </w:pPr>
    </w:p>
    <w:p w:rsidR="0082272D" w:rsidRDefault="0082272D" w:rsidP="0082272D">
      <w:pPr>
        <w:rPr>
          <w:color w:val="1F497D"/>
          <w:lang w:val="en-US"/>
        </w:rPr>
      </w:pPr>
      <w:r>
        <w:rPr>
          <w:noProof/>
          <w:color w:val="1F497D"/>
          <w:lang w:eastAsia="es-MX"/>
        </w:rPr>
        <w:drawing>
          <wp:inline distT="0" distB="0" distL="0" distR="0">
            <wp:extent cx="4943475" cy="3343275"/>
            <wp:effectExtent l="0" t="0" r="9525" b="9525"/>
            <wp:docPr id="14" name="Picture 14" descr="cid:image029.jpg@01CCF1B5.29C89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29.jpg@01CCF1B5.29C89E9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943475" cy="3343275"/>
                    </a:xfrm>
                    <a:prstGeom prst="rect">
                      <a:avLst/>
                    </a:prstGeom>
                    <a:noFill/>
                    <a:ln>
                      <a:noFill/>
                    </a:ln>
                  </pic:spPr>
                </pic:pic>
              </a:graphicData>
            </a:graphic>
          </wp:inline>
        </w:drawing>
      </w:r>
    </w:p>
    <w:p w:rsidR="0082272D" w:rsidRDefault="0082272D" w:rsidP="0082272D">
      <w:pPr>
        <w:rPr>
          <w:color w:val="1F497D"/>
          <w:lang w:val="en-US"/>
        </w:rPr>
      </w:pPr>
    </w:p>
    <w:p w:rsidR="0082272D" w:rsidRDefault="0082272D" w:rsidP="0082272D">
      <w:pPr>
        <w:rPr>
          <w:color w:val="1F497D"/>
          <w:lang w:val="en-US"/>
        </w:rPr>
      </w:pPr>
      <w:r>
        <w:rPr>
          <w:color w:val="1F497D"/>
          <w:lang w:val="en-US"/>
        </w:rPr>
        <w:t xml:space="preserve">And here you can see it. You need to change IP of this element. </w:t>
      </w:r>
      <w:proofErr w:type="gramStart"/>
      <w:r>
        <w:rPr>
          <w:color w:val="1F497D"/>
          <w:lang w:val="en-US"/>
        </w:rPr>
        <w:t>Press double click</w:t>
      </w:r>
      <w:proofErr w:type="gramEnd"/>
      <w:r>
        <w:rPr>
          <w:color w:val="1F497D"/>
          <w:lang w:val="en-US"/>
        </w:rPr>
        <w:t xml:space="preserve"> on it and change it IP.</w:t>
      </w:r>
    </w:p>
    <w:p w:rsidR="0082272D" w:rsidRDefault="0082272D" w:rsidP="0082272D">
      <w:pPr>
        <w:rPr>
          <w:color w:val="1F497D"/>
          <w:lang w:val="en-US"/>
        </w:rPr>
      </w:pPr>
    </w:p>
    <w:p w:rsidR="0082272D" w:rsidRDefault="0082272D" w:rsidP="0082272D">
      <w:pPr>
        <w:rPr>
          <w:color w:val="1F497D"/>
          <w:lang w:val="en-US"/>
        </w:rPr>
      </w:pPr>
      <w:r>
        <w:rPr>
          <w:noProof/>
          <w:color w:val="1F497D"/>
          <w:lang w:eastAsia="es-MX"/>
        </w:rPr>
        <w:drawing>
          <wp:inline distT="0" distB="0" distL="0" distR="0">
            <wp:extent cx="3810000" cy="3409950"/>
            <wp:effectExtent l="0" t="0" r="0" b="0"/>
            <wp:docPr id="13" name="Picture 13" descr="cid:image017.png@01CCF1B2.56082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d:image017.png@01CCF1B2.560829B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3810000" cy="3409950"/>
                    </a:xfrm>
                    <a:prstGeom prst="rect">
                      <a:avLst/>
                    </a:prstGeom>
                    <a:noFill/>
                    <a:ln>
                      <a:noFill/>
                    </a:ln>
                  </pic:spPr>
                </pic:pic>
              </a:graphicData>
            </a:graphic>
          </wp:inline>
        </w:drawing>
      </w:r>
    </w:p>
    <w:p w:rsidR="0082272D" w:rsidRDefault="0082272D" w:rsidP="0082272D">
      <w:pPr>
        <w:rPr>
          <w:color w:val="1F497D"/>
          <w:lang w:val="en-US"/>
        </w:rPr>
      </w:pPr>
    </w:p>
    <w:p w:rsidR="0082272D" w:rsidRDefault="0082272D" w:rsidP="0082272D">
      <w:pPr>
        <w:rPr>
          <w:color w:val="1F497D"/>
          <w:lang w:val="en-US"/>
        </w:rPr>
      </w:pPr>
      <w:r>
        <w:rPr>
          <w:color w:val="1F497D"/>
          <w:lang w:val="en-US"/>
        </w:rPr>
        <w:t xml:space="preserve">Here you can see where. This IP must be reachable from your PC. </w:t>
      </w:r>
    </w:p>
    <w:p w:rsidR="0082272D" w:rsidRDefault="0082272D" w:rsidP="0082272D">
      <w:pPr>
        <w:rPr>
          <w:color w:val="1F497D"/>
          <w:lang w:val="en-US"/>
        </w:rPr>
      </w:pPr>
    </w:p>
    <w:p w:rsidR="0082272D" w:rsidRDefault="0082272D" w:rsidP="0082272D">
      <w:pPr>
        <w:rPr>
          <w:color w:val="1F497D"/>
          <w:lang w:val="en-US"/>
        </w:rPr>
      </w:pPr>
      <w:r>
        <w:rPr>
          <w:noProof/>
          <w:color w:val="1F497D"/>
          <w:lang w:eastAsia="es-MX"/>
        </w:rPr>
        <w:lastRenderedPageBreak/>
        <w:drawing>
          <wp:inline distT="0" distB="0" distL="0" distR="0">
            <wp:extent cx="5143500" cy="3476625"/>
            <wp:effectExtent l="0" t="0" r="0" b="9525"/>
            <wp:docPr id="12" name="Picture 12" descr="cid:image030.jpg@01CCF1B5.29C89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id:image030.jpg@01CCF1B5.29C89E9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143500" cy="3476625"/>
                    </a:xfrm>
                    <a:prstGeom prst="rect">
                      <a:avLst/>
                    </a:prstGeom>
                    <a:noFill/>
                    <a:ln>
                      <a:noFill/>
                    </a:ln>
                  </pic:spPr>
                </pic:pic>
              </a:graphicData>
            </a:graphic>
          </wp:inline>
        </w:drawing>
      </w:r>
    </w:p>
    <w:p w:rsidR="0082272D" w:rsidRDefault="0082272D" w:rsidP="0082272D">
      <w:pPr>
        <w:rPr>
          <w:color w:val="1F497D"/>
          <w:lang w:val="en-US"/>
        </w:rPr>
      </w:pPr>
    </w:p>
    <w:p w:rsidR="0082272D" w:rsidRDefault="0082272D" w:rsidP="0082272D">
      <w:pPr>
        <w:rPr>
          <w:color w:val="1F497D"/>
          <w:lang w:val="en-US"/>
        </w:rPr>
      </w:pPr>
      <w:r>
        <w:rPr>
          <w:color w:val="1F497D"/>
          <w:lang w:val="en-US"/>
        </w:rPr>
        <w:t>Once you change IP please refresh network to be sure you can see.</w:t>
      </w:r>
    </w:p>
    <w:p w:rsidR="0082272D" w:rsidRDefault="0082272D" w:rsidP="0082272D">
      <w:pPr>
        <w:rPr>
          <w:color w:val="1F497D"/>
          <w:lang w:val="en-US"/>
        </w:rPr>
      </w:pPr>
    </w:p>
    <w:p w:rsidR="0082272D" w:rsidRDefault="0082272D" w:rsidP="0082272D">
      <w:pPr>
        <w:rPr>
          <w:color w:val="000000"/>
          <w:sz w:val="24"/>
          <w:szCs w:val="24"/>
          <w:lang w:val="en-US"/>
        </w:rPr>
      </w:pPr>
      <w:r>
        <w:rPr>
          <w:color w:val="000000"/>
          <w:lang w:val="en-US"/>
        </w:rPr>
        <w:t> </w:t>
      </w:r>
    </w:p>
    <w:p w:rsidR="0082272D" w:rsidRDefault="0082272D" w:rsidP="0082272D">
      <w:pPr>
        <w:rPr>
          <w:color w:val="1F497D"/>
          <w:lang w:val="en-US"/>
        </w:rPr>
      </w:pPr>
      <w:r>
        <w:rPr>
          <w:color w:val="1F497D"/>
          <w:lang w:val="en-US"/>
        </w:rPr>
        <w:t>Please try to go till the last version 11.2 in all units.</w:t>
      </w:r>
    </w:p>
    <w:p w:rsidR="0082272D" w:rsidRDefault="0082272D" w:rsidP="0082272D">
      <w:pPr>
        <w:rPr>
          <w:color w:val="1F497D"/>
          <w:lang w:val="en-US"/>
        </w:rPr>
      </w:pPr>
      <w:r>
        <w:rPr>
          <w:color w:val="000000"/>
          <w:lang w:val="en-US"/>
        </w:rPr>
        <w:t> </w:t>
      </w:r>
    </w:p>
    <w:p w:rsidR="0082272D" w:rsidRDefault="0082272D" w:rsidP="0082272D">
      <w:pPr>
        <w:rPr>
          <w:color w:val="1F497D"/>
          <w:lang w:val="en-US"/>
        </w:rPr>
      </w:pPr>
      <w:r>
        <w:rPr>
          <w:noProof/>
          <w:color w:val="1F497D"/>
          <w:lang w:eastAsia="es-MX"/>
        </w:rPr>
        <w:lastRenderedPageBreak/>
        <w:drawing>
          <wp:inline distT="0" distB="0" distL="0" distR="0">
            <wp:extent cx="3981450" cy="4181475"/>
            <wp:effectExtent l="0" t="0" r="0" b="9525"/>
            <wp:docPr id="11" name="Picture 11" descr="cid:223E783839CE4F9185865516524383E9@Brandon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223E783839CE4F9185865516524383E9@BrandonPC"/>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3981450" cy="4181475"/>
                    </a:xfrm>
                    <a:prstGeom prst="rect">
                      <a:avLst/>
                    </a:prstGeom>
                    <a:noFill/>
                    <a:ln>
                      <a:noFill/>
                    </a:ln>
                  </pic:spPr>
                </pic:pic>
              </a:graphicData>
            </a:graphic>
          </wp:inline>
        </w:drawing>
      </w:r>
    </w:p>
    <w:p w:rsidR="0082272D" w:rsidRDefault="0082272D" w:rsidP="0082272D">
      <w:pPr>
        <w:rPr>
          <w:color w:val="1F497D"/>
          <w:lang w:val="en-US"/>
        </w:rPr>
      </w:pPr>
      <w:r>
        <w:rPr>
          <w:color w:val="000000"/>
          <w:lang w:val="en-US"/>
        </w:rPr>
        <w:t> </w:t>
      </w:r>
    </w:p>
    <w:p w:rsidR="0082272D" w:rsidRDefault="0082272D" w:rsidP="0082272D">
      <w:pPr>
        <w:rPr>
          <w:color w:val="1F497D"/>
          <w:lang w:val="en-US"/>
        </w:rPr>
      </w:pPr>
      <w:r>
        <w:rPr>
          <w:color w:val="1F497D"/>
          <w:lang w:val="en-US"/>
        </w:rPr>
        <w:t>SNMP Community, device Password</w:t>
      </w:r>
    </w:p>
    <w:p w:rsidR="0082272D" w:rsidRDefault="0082272D" w:rsidP="0082272D">
      <w:pPr>
        <w:rPr>
          <w:color w:val="1F497D"/>
          <w:lang w:val="en-US"/>
        </w:rPr>
      </w:pPr>
      <w:r>
        <w:rPr>
          <w:color w:val="000000"/>
          <w:lang w:val="en-US"/>
        </w:rPr>
        <w:t> </w:t>
      </w:r>
    </w:p>
    <w:p w:rsidR="0082272D" w:rsidRDefault="0082272D" w:rsidP="0082272D">
      <w:pPr>
        <w:rPr>
          <w:color w:val="1F497D"/>
          <w:lang w:val="en-US"/>
        </w:rPr>
      </w:pPr>
      <w:r>
        <w:rPr>
          <w:color w:val="1F497D"/>
          <w:lang w:val="en-US"/>
        </w:rPr>
        <w:t>Refresh the network.</w:t>
      </w:r>
    </w:p>
    <w:p w:rsidR="0082272D" w:rsidRDefault="0082272D" w:rsidP="0082272D">
      <w:pPr>
        <w:rPr>
          <w:color w:val="1F497D"/>
          <w:lang w:val="en-US"/>
        </w:rPr>
      </w:pPr>
      <w:r>
        <w:rPr>
          <w:color w:val="000000"/>
          <w:lang w:val="en-US"/>
        </w:rPr>
        <w:t> </w:t>
      </w:r>
    </w:p>
    <w:p w:rsidR="0082272D" w:rsidRDefault="0082272D" w:rsidP="0082272D">
      <w:pPr>
        <w:rPr>
          <w:color w:val="1F497D"/>
          <w:lang w:val="en-US"/>
        </w:rPr>
      </w:pPr>
      <w:r>
        <w:rPr>
          <w:noProof/>
          <w:color w:val="1F497D"/>
          <w:lang w:eastAsia="es-MX"/>
        </w:rPr>
        <w:lastRenderedPageBreak/>
        <w:drawing>
          <wp:inline distT="0" distB="0" distL="0" distR="0">
            <wp:extent cx="5000625" cy="2305050"/>
            <wp:effectExtent l="0" t="0" r="9525" b="0"/>
            <wp:docPr id="10" name="Picture 10" descr="cid:A52BCC49FF424590AD0412D78F505695@Brandon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A52BCC49FF424590AD0412D78F505695@BrandonPC"/>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000625" cy="2305050"/>
                    </a:xfrm>
                    <a:prstGeom prst="rect">
                      <a:avLst/>
                    </a:prstGeom>
                    <a:noFill/>
                    <a:ln>
                      <a:noFill/>
                    </a:ln>
                  </pic:spPr>
                </pic:pic>
              </a:graphicData>
            </a:graphic>
          </wp:inline>
        </w:drawing>
      </w:r>
    </w:p>
    <w:p w:rsidR="0082272D" w:rsidRDefault="0082272D" w:rsidP="0082272D">
      <w:pPr>
        <w:rPr>
          <w:color w:val="1F497D"/>
          <w:lang w:val="en-US"/>
        </w:rPr>
      </w:pPr>
      <w:r>
        <w:rPr>
          <w:color w:val="1F497D"/>
          <w:lang w:val="en-US"/>
        </w:rPr>
        <w:t>Select all networks,</w:t>
      </w:r>
      <w:proofErr w:type="gramStart"/>
      <w:r>
        <w:rPr>
          <w:color w:val="1F497D"/>
          <w:lang w:val="en-US"/>
        </w:rPr>
        <w:t>  go</w:t>
      </w:r>
      <w:proofErr w:type="gramEnd"/>
      <w:r>
        <w:rPr>
          <w:color w:val="1F497D"/>
          <w:lang w:val="en-US"/>
        </w:rPr>
        <w:t xml:space="preserve"> to select the packages</w:t>
      </w:r>
    </w:p>
    <w:p w:rsidR="0082272D" w:rsidRDefault="0082272D" w:rsidP="0082272D">
      <w:pPr>
        <w:rPr>
          <w:color w:val="1F497D"/>
          <w:lang w:val="en-US"/>
        </w:rPr>
      </w:pPr>
      <w:r>
        <w:rPr>
          <w:color w:val="000000"/>
          <w:lang w:val="en-US"/>
        </w:rPr>
        <w:t> </w:t>
      </w:r>
    </w:p>
    <w:p w:rsidR="0082272D" w:rsidRDefault="0082272D" w:rsidP="0082272D">
      <w:pPr>
        <w:rPr>
          <w:color w:val="1F497D"/>
          <w:lang w:val="en-US"/>
        </w:rPr>
      </w:pPr>
      <w:r>
        <w:rPr>
          <w:noProof/>
          <w:color w:val="1F497D"/>
          <w:lang w:eastAsia="es-MX"/>
        </w:rPr>
        <w:drawing>
          <wp:inline distT="0" distB="0" distL="0" distR="0">
            <wp:extent cx="4724400" cy="2914650"/>
            <wp:effectExtent l="0" t="0" r="0" b="0"/>
            <wp:docPr id="9" name="Picture 9" descr="cid:520764A66294442AAF9D935A200608F3@Brandon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520764A66294442AAF9D935A200608F3@BrandonPC"/>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4724400" cy="2914650"/>
                    </a:xfrm>
                    <a:prstGeom prst="rect">
                      <a:avLst/>
                    </a:prstGeom>
                    <a:noFill/>
                    <a:ln>
                      <a:noFill/>
                    </a:ln>
                  </pic:spPr>
                </pic:pic>
              </a:graphicData>
            </a:graphic>
          </wp:inline>
        </w:drawing>
      </w:r>
    </w:p>
    <w:p w:rsidR="0082272D" w:rsidRDefault="0082272D" w:rsidP="0082272D">
      <w:pPr>
        <w:rPr>
          <w:color w:val="1F497D"/>
          <w:lang w:val="en-US"/>
        </w:rPr>
      </w:pPr>
      <w:r>
        <w:rPr>
          <w:color w:val="000000"/>
          <w:lang w:val="en-US"/>
        </w:rPr>
        <w:t> </w:t>
      </w:r>
    </w:p>
    <w:p w:rsidR="0082272D" w:rsidRDefault="0082272D" w:rsidP="0082272D">
      <w:pPr>
        <w:rPr>
          <w:color w:val="1F497D"/>
          <w:lang w:val="en-US"/>
        </w:rPr>
      </w:pPr>
      <w:r>
        <w:rPr>
          <w:color w:val="1F497D"/>
          <w:lang w:val="en-US"/>
        </w:rPr>
        <w:t>Select the preview package, if you are going to the latest version, the first one….and one by one</w:t>
      </w:r>
    </w:p>
    <w:p w:rsidR="0082272D" w:rsidRDefault="0082272D" w:rsidP="0082272D">
      <w:pPr>
        <w:rPr>
          <w:color w:val="1F497D"/>
          <w:lang w:val="en-US"/>
        </w:rPr>
      </w:pPr>
      <w:r>
        <w:rPr>
          <w:color w:val="1F497D"/>
          <w:lang w:val="en-US"/>
        </w:rPr>
        <w:t>7.3.6 -&gt; 8.2.7 –&gt; 9.0 –&gt; 9.4.2 –&gt; 9.5 –&gt; 10.3.2 –&gt; 10.4 –&gt; 10.5 –&gt; 11.2…</w:t>
      </w:r>
    </w:p>
    <w:p w:rsidR="0082272D" w:rsidRDefault="0082272D" w:rsidP="0082272D">
      <w:pPr>
        <w:rPr>
          <w:color w:val="1F497D"/>
          <w:lang w:val="en-US"/>
        </w:rPr>
      </w:pPr>
      <w:r>
        <w:rPr>
          <w:color w:val="1F497D"/>
          <w:lang w:val="en-US"/>
        </w:rPr>
        <w:t>Select’ update selected networks’</w:t>
      </w:r>
    </w:p>
    <w:p w:rsidR="0082272D" w:rsidRDefault="0082272D" w:rsidP="0082272D">
      <w:pPr>
        <w:rPr>
          <w:color w:val="1F497D"/>
          <w:lang w:val="en-US"/>
        </w:rPr>
      </w:pPr>
      <w:r>
        <w:rPr>
          <w:color w:val="000000"/>
          <w:lang w:val="en-US"/>
        </w:rPr>
        <w:t> </w:t>
      </w:r>
    </w:p>
    <w:p w:rsidR="0082272D" w:rsidRDefault="0082272D" w:rsidP="0082272D">
      <w:pPr>
        <w:rPr>
          <w:color w:val="1F497D"/>
          <w:u w:val="single"/>
          <w:lang w:val="en-US"/>
        </w:rPr>
      </w:pPr>
      <w:r>
        <w:rPr>
          <w:noProof/>
          <w:color w:val="1F497D"/>
          <w:lang w:eastAsia="es-MX"/>
        </w:rPr>
        <w:lastRenderedPageBreak/>
        <w:drawing>
          <wp:inline distT="0" distB="0" distL="0" distR="0">
            <wp:extent cx="4724400" cy="2886075"/>
            <wp:effectExtent l="0" t="0" r="0" b="9525"/>
            <wp:docPr id="8" name="Picture 8" descr="cid:97014A9376AD4AB2BDDDBA989DC966E4@Brandon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97014A9376AD4AB2BDDDBA989DC966E4@BrandonPC"/>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4724400" cy="2886075"/>
                    </a:xfrm>
                    <a:prstGeom prst="rect">
                      <a:avLst/>
                    </a:prstGeom>
                    <a:noFill/>
                    <a:ln>
                      <a:noFill/>
                    </a:ln>
                  </pic:spPr>
                </pic:pic>
              </a:graphicData>
            </a:graphic>
          </wp:inline>
        </w:drawing>
      </w:r>
    </w:p>
    <w:p w:rsidR="0082272D" w:rsidRDefault="0082272D" w:rsidP="0082272D">
      <w:pPr>
        <w:rPr>
          <w:color w:val="1F497D"/>
          <w:u w:val="single"/>
          <w:lang w:val="en-US"/>
        </w:rPr>
      </w:pPr>
    </w:p>
    <w:p w:rsidR="0082272D" w:rsidRDefault="0082272D" w:rsidP="0082272D">
      <w:pPr>
        <w:rPr>
          <w:color w:val="1F497D"/>
          <w:u w:val="single"/>
          <w:lang w:val="en-US"/>
        </w:rPr>
      </w:pPr>
    </w:p>
    <w:p w:rsidR="0082272D" w:rsidRDefault="0082272D" w:rsidP="0082272D">
      <w:pPr>
        <w:rPr>
          <w:color w:val="1F497D"/>
          <w:sz w:val="24"/>
          <w:szCs w:val="24"/>
          <w:u w:val="single"/>
          <w:lang w:val="en-US"/>
        </w:rPr>
      </w:pPr>
      <w:r>
        <w:rPr>
          <w:b/>
          <w:bCs/>
          <w:i/>
          <w:iCs/>
          <w:color w:val="1F497D"/>
          <w:sz w:val="24"/>
          <w:szCs w:val="24"/>
          <w:highlight w:val="yellow"/>
          <w:u w:val="single"/>
          <w:lang w:val="en-US"/>
        </w:rPr>
        <w:t xml:space="preserve">IMPORTANT </w:t>
      </w:r>
      <w:proofErr w:type="gramStart"/>
      <w:r>
        <w:rPr>
          <w:b/>
          <w:bCs/>
          <w:i/>
          <w:iCs/>
          <w:color w:val="1F497D"/>
          <w:sz w:val="24"/>
          <w:szCs w:val="24"/>
          <w:highlight w:val="yellow"/>
          <w:u w:val="single"/>
          <w:lang w:val="en-US"/>
        </w:rPr>
        <w:t>NOTE</w:t>
      </w:r>
      <w:r>
        <w:rPr>
          <w:b/>
          <w:bCs/>
          <w:i/>
          <w:iCs/>
          <w:color w:val="1F497D"/>
          <w:sz w:val="24"/>
          <w:szCs w:val="24"/>
          <w:u w:val="single"/>
          <w:lang w:val="en-US"/>
        </w:rPr>
        <w:t xml:space="preserve"> ;</w:t>
      </w:r>
      <w:proofErr w:type="gramEnd"/>
      <w:r>
        <w:rPr>
          <w:b/>
          <w:bCs/>
          <w:i/>
          <w:iCs/>
          <w:color w:val="1F497D"/>
          <w:sz w:val="24"/>
          <w:szCs w:val="24"/>
          <w:u w:val="single"/>
          <w:lang w:val="en-US"/>
        </w:rPr>
        <w:t xml:space="preserve">  </w:t>
      </w:r>
      <w:r>
        <w:rPr>
          <w:color w:val="1F497D"/>
          <w:sz w:val="24"/>
          <w:szCs w:val="24"/>
          <w:u w:val="single"/>
          <w:lang w:val="en-US"/>
        </w:rPr>
        <w:t>Before going to de version 7.3.6 you must change the advantage Platform Scheduler.</w:t>
      </w:r>
    </w:p>
    <w:p w:rsidR="0082272D" w:rsidRDefault="0082272D" w:rsidP="0082272D">
      <w:pPr>
        <w:rPr>
          <w:color w:val="1F497D"/>
          <w:sz w:val="24"/>
          <w:szCs w:val="24"/>
          <w:u w:val="single"/>
          <w:lang w:val="en-US"/>
        </w:rPr>
      </w:pPr>
    </w:p>
    <w:p w:rsidR="0082272D" w:rsidRDefault="0082272D" w:rsidP="0082272D">
      <w:pPr>
        <w:rPr>
          <w:i/>
          <w:iCs/>
          <w:color w:val="1F497D"/>
          <w:sz w:val="24"/>
          <w:szCs w:val="24"/>
          <w:u w:val="single"/>
          <w:lang w:val="en-US"/>
        </w:rPr>
      </w:pPr>
    </w:p>
    <w:p w:rsidR="0082272D" w:rsidRDefault="0082272D" w:rsidP="0082272D">
      <w:pPr>
        <w:rPr>
          <w:color w:val="1F497D"/>
          <w:u w:val="single"/>
          <w:lang w:val="en-US"/>
        </w:rPr>
      </w:pPr>
    </w:p>
    <w:p w:rsidR="0082272D" w:rsidRDefault="0082272D" w:rsidP="0082272D">
      <w:pPr>
        <w:rPr>
          <w:lang w:val="en-US"/>
        </w:rPr>
      </w:pPr>
      <w:r>
        <w:rPr>
          <w:noProof/>
          <w:lang w:eastAsia="es-MX"/>
        </w:rPr>
        <w:lastRenderedPageBreak/>
        <w:drawing>
          <wp:inline distT="0" distB="0" distL="0" distR="0">
            <wp:extent cx="5943600" cy="4019550"/>
            <wp:effectExtent l="0" t="0" r="0" b="0"/>
            <wp:docPr id="7" name="Picture 7" descr="cid:image039.jpg@01CD1204.1263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39.jpg@01CD1204.1263C53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5943600" cy="4019550"/>
                    </a:xfrm>
                    <a:prstGeom prst="rect">
                      <a:avLst/>
                    </a:prstGeom>
                    <a:noFill/>
                    <a:ln>
                      <a:noFill/>
                    </a:ln>
                  </pic:spPr>
                </pic:pic>
              </a:graphicData>
            </a:graphic>
          </wp:inline>
        </w:drawing>
      </w:r>
    </w:p>
    <w:p w:rsidR="0082272D" w:rsidRDefault="0082272D" w:rsidP="0082272D">
      <w:pPr>
        <w:rPr>
          <w:color w:val="1F497D"/>
          <w:lang w:val="en-US"/>
        </w:rPr>
      </w:pPr>
    </w:p>
    <w:p w:rsidR="0082272D" w:rsidRDefault="0082272D" w:rsidP="0082272D">
      <w:pPr>
        <w:rPr>
          <w:color w:val="1F497D"/>
          <w:lang w:val="en-US"/>
        </w:rPr>
      </w:pPr>
      <w:r>
        <w:rPr>
          <w:color w:val="1F497D"/>
          <w:lang w:val="en-US"/>
        </w:rPr>
        <w:t xml:space="preserve">After we see our unit </w:t>
      </w:r>
      <w:proofErr w:type="gramStart"/>
      <w:r>
        <w:rPr>
          <w:color w:val="1F497D"/>
          <w:lang w:val="en-US"/>
        </w:rPr>
        <w:t>refreshed ,</w:t>
      </w:r>
      <w:proofErr w:type="gramEnd"/>
      <w:r>
        <w:rPr>
          <w:color w:val="1F497D"/>
          <w:lang w:val="en-US"/>
        </w:rPr>
        <w:t xml:space="preserve"> go for Tools </w:t>
      </w:r>
      <w:r>
        <w:rPr>
          <w:rFonts w:ascii="Wingdings" w:hAnsi="Wingdings"/>
          <w:color w:val="1F497D"/>
          <w:lang w:val="en-US"/>
        </w:rPr>
        <w:t></w:t>
      </w:r>
      <w:r>
        <w:rPr>
          <w:color w:val="1F497D"/>
          <w:lang w:val="en-US"/>
        </w:rPr>
        <w:t xml:space="preserve"> Configure Advantage Platform Scheduler. The window will pop up as seen bellow:</w:t>
      </w:r>
    </w:p>
    <w:p w:rsidR="0082272D" w:rsidRDefault="0082272D" w:rsidP="0082272D">
      <w:pPr>
        <w:rPr>
          <w:color w:val="1F497D"/>
          <w:lang w:val="en-US"/>
        </w:rPr>
      </w:pPr>
    </w:p>
    <w:p w:rsidR="0082272D" w:rsidRDefault="0082272D" w:rsidP="0082272D">
      <w:pPr>
        <w:rPr>
          <w:color w:val="1F497D"/>
          <w:lang w:val="en-US"/>
        </w:rPr>
      </w:pPr>
      <w:r>
        <w:rPr>
          <w:noProof/>
          <w:color w:val="1F497D"/>
          <w:lang w:eastAsia="es-MX"/>
        </w:rPr>
        <w:drawing>
          <wp:inline distT="0" distB="0" distL="0" distR="0">
            <wp:extent cx="3800475" cy="2238375"/>
            <wp:effectExtent l="0" t="0" r="9525" b="9525"/>
            <wp:docPr id="6" name="Picture 6" descr="cid:image031.png@01CD11FA.40853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31.png@01CD11FA.408533E0"/>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3800475" cy="2238375"/>
                    </a:xfrm>
                    <a:prstGeom prst="rect">
                      <a:avLst/>
                    </a:prstGeom>
                    <a:noFill/>
                    <a:ln>
                      <a:noFill/>
                    </a:ln>
                  </pic:spPr>
                </pic:pic>
              </a:graphicData>
            </a:graphic>
          </wp:inline>
        </w:drawing>
      </w:r>
      <w:r>
        <w:rPr>
          <w:color w:val="1F497D"/>
          <w:lang w:val="en-US"/>
        </w:rPr>
        <w:t xml:space="preserve">       </w:t>
      </w:r>
    </w:p>
    <w:p w:rsidR="0082272D" w:rsidRDefault="0082272D" w:rsidP="0082272D">
      <w:pPr>
        <w:rPr>
          <w:color w:val="1F497D"/>
          <w:lang w:val="en-US"/>
        </w:rPr>
      </w:pPr>
      <w:r>
        <w:rPr>
          <w:color w:val="1F497D"/>
          <w:lang w:val="en-US"/>
        </w:rPr>
        <w:t> Follow settings on this screen.</w:t>
      </w:r>
    </w:p>
    <w:p w:rsidR="0082272D" w:rsidRDefault="0082272D" w:rsidP="0082272D">
      <w:pPr>
        <w:rPr>
          <w:color w:val="1F497D"/>
          <w:lang w:val="en-US"/>
        </w:rPr>
      </w:pPr>
    </w:p>
    <w:p w:rsidR="0082272D" w:rsidRDefault="0082272D" w:rsidP="0082272D">
      <w:pPr>
        <w:rPr>
          <w:color w:val="1F497D"/>
          <w:lang w:val="en-US"/>
        </w:rPr>
      </w:pPr>
      <w:r>
        <w:rPr>
          <w:color w:val="1F497D"/>
          <w:lang w:val="en-US"/>
        </w:rPr>
        <w:t xml:space="preserve">  </w:t>
      </w:r>
      <w:r>
        <w:rPr>
          <w:noProof/>
          <w:color w:val="1F497D"/>
          <w:lang w:eastAsia="es-MX"/>
        </w:rPr>
        <w:drawing>
          <wp:inline distT="0" distB="0" distL="0" distR="0">
            <wp:extent cx="3438525" cy="3019425"/>
            <wp:effectExtent l="0" t="0" r="9525" b="9525"/>
            <wp:docPr id="5" name="Picture 5" descr="cid:image040.jpg@01CD1204.1263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40.jpg@01CD1204.1263C530"/>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3438525" cy="3019425"/>
                    </a:xfrm>
                    <a:prstGeom prst="rect">
                      <a:avLst/>
                    </a:prstGeom>
                    <a:noFill/>
                    <a:ln>
                      <a:noFill/>
                    </a:ln>
                  </pic:spPr>
                </pic:pic>
              </a:graphicData>
            </a:graphic>
          </wp:inline>
        </w:drawing>
      </w:r>
    </w:p>
    <w:p w:rsidR="0082272D" w:rsidRDefault="0082272D" w:rsidP="0082272D">
      <w:pPr>
        <w:rPr>
          <w:color w:val="1F497D"/>
          <w:lang w:val="en-US"/>
        </w:rPr>
      </w:pPr>
    </w:p>
    <w:p w:rsidR="0082272D" w:rsidRDefault="0082272D" w:rsidP="0082272D">
      <w:pPr>
        <w:rPr>
          <w:color w:val="1F497D"/>
          <w:lang w:val="en-US"/>
        </w:rPr>
      </w:pPr>
    </w:p>
    <w:p w:rsidR="0082272D" w:rsidRDefault="0082272D" w:rsidP="0082272D">
      <w:pPr>
        <w:rPr>
          <w:color w:val="1F497D"/>
          <w:lang w:val="en-US"/>
        </w:rPr>
      </w:pPr>
      <w:r>
        <w:rPr>
          <w:color w:val="1F497D"/>
          <w:lang w:val="en-US"/>
        </w:rPr>
        <w:t>This window will appear, and it will inform you about all processes which are done by CNUT.</w:t>
      </w:r>
    </w:p>
    <w:p w:rsidR="0082272D" w:rsidRDefault="0082272D" w:rsidP="0082272D">
      <w:pPr>
        <w:rPr>
          <w:color w:val="1F497D"/>
          <w:lang w:val="en-US"/>
        </w:rPr>
      </w:pPr>
    </w:p>
    <w:p w:rsidR="0082272D" w:rsidRDefault="0082272D" w:rsidP="0082272D">
      <w:pPr>
        <w:rPr>
          <w:color w:val="1F497D"/>
          <w:lang w:val="en-US"/>
        </w:rPr>
      </w:pPr>
      <w:r>
        <w:rPr>
          <w:noProof/>
          <w:color w:val="1F497D"/>
          <w:lang w:eastAsia="es-MX"/>
        </w:rPr>
        <w:drawing>
          <wp:inline distT="0" distB="0" distL="0" distR="0">
            <wp:extent cx="5943600" cy="1562100"/>
            <wp:effectExtent l="0" t="0" r="0" b="0"/>
            <wp:docPr id="4" name="Picture 4" descr="cid:image041.jpg@01CD1204.1263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41.jpg@01CD1204.1263C530"/>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5943600" cy="1562100"/>
                    </a:xfrm>
                    <a:prstGeom prst="rect">
                      <a:avLst/>
                    </a:prstGeom>
                    <a:noFill/>
                    <a:ln>
                      <a:noFill/>
                    </a:ln>
                  </pic:spPr>
                </pic:pic>
              </a:graphicData>
            </a:graphic>
          </wp:inline>
        </w:drawing>
      </w:r>
    </w:p>
    <w:p w:rsidR="0082272D" w:rsidRDefault="0082272D" w:rsidP="0082272D">
      <w:pPr>
        <w:rPr>
          <w:color w:val="1F497D"/>
          <w:lang w:val="en-US"/>
        </w:rPr>
      </w:pPr>
    </w:p>
    <w:p w:rsidR="0082272D" w:rsidRDefault="0082272D" w:rsidP="0082272D">
      <w:pPr>
        <w:rPr>
          <w:color w:val="1F497D"/>
          <w:lang w:val="en-US"/>
        </w:rPr>
      </w:pPr>
      <w:r>
        <w:rPr>
          <w:color w:val="1F497D"/>
          <w:lang w:val="en-US"/>
        </w:rPr>
        <w:t>This screen should appear. Press OK to continue.</w:t>
      </w:r>
    </w:p>
    <w:p w:rsidR="0082272D" w:rsidRDefault="0082272D" w:rsidP="0082272D">
      <w:pPr>
        <w:rPr>
          <w:color w:val="1F497D"/>
          <w:lang w:val="en-US"/>
        </w:rPr>
      </w:pPr>
    </w:p>
    <w:p w:rsidR="0082272D" w:rsidRDefault="0082272D" w:rsidP="0082272D">
      <w:pPr>
        <w:rPr>
          <w:color w:val="1F497D"/>
          <w:lang w:val="en-US"/>
        </w:rPr>
      </w:pPr>
      <w:r>
        <w:rPr>
          <w:noProof/>
          <w:color w:val="1F497D"/>
          <w:lang w:eastAsia="es-MX"/>
        </w:rPr>
        <w:lastRenderedPageBreak/>
        <w:drawing>
          <wp:inline distT="0" distB="0" distL="0" distR="0">
            <wp:extent cx="4838700" cy="3362325"/>
            <wp:effectExtent l="0" t="0" r="0" b="9525"/>
            <wp:docPr id="3" name="Picture 3" descr="cid:image036.png@01CD11FA.40853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36.png@01CD11FA.408533E0"/>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4838700" cy="3362325"/>
                    </a:xfrm>
                    <a:prstGeom prst="rect">
                      <a:avLst/>
                    </a:prstGeom>
                    <a:noFill/>
                    <a:ln>
                      <a:noFill/>
                    </a:ln>
                  </pic:spPr>
                </pic:pic>
              </a:graphicData>
            </a:graphic>
          </wp:inline>
        </w:drawing>
      </w:r>
    </w:p>
    <w:p w:rsidR="0082272D" w:rsidRDefault="0082272D" w:rsidP="0082272D">
      <w:pPr>
        <w:rPr>
          <w:color w:val="1F497D"/>
          <w:lang w:val="en-US"/>
        </w:rPr>
      </w:pPr>
    </w:p>
    <w:p w:rsidR="0082272D" w:rsidRDefault="0082272D" w:rsidP="0082272D">
      <w:pPr>
        <w:rPr>
          <w:color w:val="1F497D"/>
          <w:lang w:val="en-US"/>
        </w:rPr>
      </w:pPr>
      <w:r>
        <w:rPr>
          <w:color w:val="1F497D"/>
          <w:lang w:val="en-US"/>
        </w:rPr>
        <w:t>Here you must choose location of 7.3.6 software version on which the unit is running at the moment.</w:t>
      </w:r>
    </w:p>
    <w:p w:rsidR="0082272D" w:rsidRDefault="0082272D" w:rsidP="0082272D">
      <w:pPr>
        <w:rPr>
          <w:lang w:val="en-US"/>
        </w:rPr>
      </w:pPr>
    </w:p>
    <w:p w:rsidR="0082272D" w:rsidRDefault="0082272D" w:rsidP="0082272D">
      <w:pPr>
        <w:rPr>
          <w:color w:val="1F497D"/>
          <w:lang w:val="en-US"/>
        </w:rPr>
      </w:pPr>
      <w:r>
        <w:rPr>
          <w:noProof/>
          <w:color w:val="1F497D"/>
          <w:lang w:eastAsia="es-MX"/>
        </w:rPr>
        <w:drawing>
          <wp:inline distT="0" distB="0" distL="0" distR="0">
            <wp:extent cx="4838700" cy="3362325"/>
            <wp:effectExtent l="0" t="0" r="0" b="9525"/>
            <wp:docPr id="2" name="Picture 2" descr="cid:image037.png@01CD11FA.40853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37.png@01CD11FA.408533E0"/>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4838700" cy="3362325"/>
                    </a:xfrm>
                    <a:prstGeom prst="rect">
                      <a:avLst/>
                    </a:prstGeom>
                    <a:noFill/>
                    <a:ln>
                      <a:noFill/>
                    </a:ln>
                  </pic:spPr>
                </pic:pic>
              </a:graphicData>
            </a:graphic>
          </wp:inline>
        </w:drawing>
      </w:r>
    </w:p>
    <w:p w:rsidR="0082272D" w:rsidRDefault="0082272D" w:rsidP="0082272D">
      <w:pPr>
        <w:rPr>
          <w:color w:val="1F497D"/>
          <w:lang w:val="en-US"/>
        </w:rPr>
      </w:pPr>
    </w:p>
    <w:p w:rsidR="0082272D" w:rsidRDefault="0082272D" w:rsidP="0082272D">
      <w:pPr>
        <w:rPr>
          <w:color w:val="1F497D"/>
          <w:lang w:val="en-US"/>
        </w:rPr>
      </w:pPr>
      <w:r>
        <w:rPr>
          <w:color w:val="1F497D"/>
          <w:lang w:val="en-US"/>
        </w:rPr>
        <w:t>Once you got it, press open to pick it.</w:t>
      </w:r>
    </w:p>
    <w:p w:rsidR="0082272D" w:rsidRDefault="0082272D" w:rsidP="0082272D">
      <w:pPr>
        <w:rPr>
          <w:lang w:val="en-US"/>
        </w:rPr>
      </w:pPr>
    </w:p>
    <w:p w:rsidR="0082272D" w:rsidRDefault="0082272D" w:rsidP="0082272D">
      <w:pPr>
        <w:rPr>
          <w:color w:val="1F497D"/>
          <w:lang w:val="en-US"/>
        </w:rPr>
      </w:pPr>
      <w:r>
        <w:rPr>
          <w:noProof/>
          <w:lang w:eastAsia="es-MX"/>
        </w:rPr>
        <w:drawing>
          <wp:inline distT="0" distB="0" distL="0" distR="0">
            <wp:extent cx="5943600" cy="4457700"/>
            <wp:effectExtent l="0" t="0" r="0" b="0"/>
            <wp:docPr id="1" name="Picture 1" descr="cid:image038.png@01CD11FA.40853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image038.png@01CD11FA.408533E0"/>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82272D" w:rsidRDefault="0082272D" w:rsidP="0082272D">
      <w:pPr>
        <w:rPr>
          <w:color w:val="1F497D"/>
          <w:lang w:val="en-US"/>
        </w:rPr>
      </w:pPr>
    </w:p>
    <w:p w:rsidR="0082272D" w:rsidRDefault="0082272D" w:rsidP="0082272D">
      <w:pPr>
        <w:rPr>
          <w:color w:val="1F497D"/>
          <w:lang w:val="en-US"/>
        </w:rPr>
      </w:pPr>
    </w:p>
    <w:p w:rsidR="0082272D" w:rsidRDefault="0082272D" w:rsidP="0082272D">
      <w:pPr>
        <w:rPr>
          <w:color w:val="1F497D"/>
          <w:lang w:val="en-US"/>
        </w:rPr>
      </w:pPr>
    </w:p>
    <w:p w:rsidR="0082272D" w:rsidRDefault="0082272D" w:rsidP="0082272D">
      <w:pPr>
        <w:rPr>
          <w:color w:val="1F497D"/>
          <w:lang w:val="en-US"/>
        </w:rPr>
      </w:pPr>
      <w:r>
        <w:rPr>
          <w:color w:val="1F497D"/>
          <w:lang w:val="en-US"/>
        </w:rPr>
        <w:t xml:space="preserve">After the software has been loaded, in the bottom of the window you should be able to see the unit details.  If it does not appear just press Refresh Element button to let application do it for you. </w:t>
      </w:r>
    </w:p>
    <w:p w:rsidR="0082272D" w:rsidRDefault="0082272D" w:rsidP="0082272D">
      <w:pPr>
        <w:rPr>
          <w:color w:val="1F497D"/>
          <w:lang w:val="en-US"/>
        </w:rPr>
      </w:pPr>
    </w:p>
    <w:p w:rsidR="0082272D" w:rsidRDefault="0082272D" w:rsidP="0082272D">
      <w:pPr>
        <w:rPr>
          <w:color w:val="1F497D"/>
          <w:lang w:val="en-US"/>
        </w:rPr>
      </w:pPr>
      <w:r>
        <w:rPr>
          <w:color w:val="1F497D"/>
          <w:lang w:val="en-US"/>
        </w:rPr>
        <w:t xml:space="preserve">Refresh sometimes all </w:t>
      </w:r>
      <w:proofErr w:type="gramStart"/>
      <w:r>
        <w:rPr>
          <w:color w:val="1F497D"/>
          <w:lang w:val="en-US"/>
        </w:rPr>
        <w:t>network</w:t>
      </w:r>
      <w:proofErr w:type="gramEnd"/>
      <w:r>
        <w:rPr>
          <w:color w:val="1F497D"/>
          <w:lang w:val="en-US"/>
        </w:rPr>
        <w:t xml:space="preserve"> and update each packet doing the same process.</w:t>
      </w:r>
    </w:p>
    <w:p w:rsidR="0082272D" w:rsidRPr="0082272D" w:rsidRDefault="0082272D">
      <w:pPr>
        <w:rPr>
          <w:lang w:val="en-US"/>
        </w:rPr>
      </w:pPr>
    </w:p>
    <w:sectPr w:rsidR="0082272D" w:rsidRPr="008227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A5141"/>
    <w:multiLevelType w:val="hybridMultilevel"/>
    <w:tmpl w:val="A55E8604"/>
    <w:lvl w:ilvl="0" w:tplc="B888A822">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2D"/>
    <w:rsid w:val="004D28EE"/>
    <w:rsid w:val="008227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7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2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CD11E7.495D20D0"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image" Target="cid:image014.png@01CD11E7.495D20D0" TargetMode="External"/><Relationship Id="rId21" Type="http://schemas.openxmlformats.org/officeDocument/2006/relationships/image" Target="cid:image005.jpg@01CD11E7.495D20D0" TargetMode="External"/><Relationship Id="rId34" Type="http://schemas.openxmlformats.org/officeDocument/2006/relationships/image" Target="media/image15.png"/><Relationship Id="rId42" Type="http://schemas.openxmlformats.org/officeDocument/2006/relationships/image" Target="media/image19.jpeg"/><Relationship Id="rId47" Type="http://schemas.openxmlformats.org/officeDocument/2006/relationships/image" Target="cid:image040.jpg@01CD1204.1263C530" TargetMode="External"/><Relationship Id="rId50" Type="http://schemas.openxmlformats.org/officeDocument/2006/relationships/image" Target="media/image23.png"/><Relationship Id="rId55" Type="http://schemas.openxmlformats.org/officeDocument/2006/relationships/image" Target="cid:image038.png@01CD11FA.408533E0" TargetMode="External"/><Relationship Id="rId7" Type="http://schemas.openxmlformats.org/officeDocument/2006/relationships/image" Target="cid:image027.jpg@01CD1204.1263C530" TargetMode="External"/><Relationship Id="rId12" Type="http://schemas.openxmlformats.org/officeDocument/2006/relationships/image" Target="media/image4.jpeg"/><Relationship Id="rId17" Type="http://schemas.openxmlformats.org/officeDocument/2006/relationships/image" Target="cid:image003.jpg@01CD11E7.495D20D0" TargetMode="External"/><Relationship Id="rId25" Type="http://schemas.openxmlformats.org/officeDocument/2006/relationships/image" Target="cid:image007.jpg@01CD11E7.495D20D0" TargetMode="External"/><Relationship Id="rId33" Type="http://schemas.openxmlformats.org/officeDocument/2006/relationships/image" Target="cid:image011.jpg@01CD11E7.495D20D0" TargetMode="External"/><Relationship Id="rId38" Type="http://schemas.openxmlformats.org/officeDocument/2006/relationships/image" Target="media/image17.png"/><Relationship Id="rId46"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cid:image009.jpg@01CD11E7.495D20D0" TargetMode="External"/><Relationship Id="rId41" Type="http://schemas.openxmlformats.org/officeDocument/2006/relationships/image" Target="cid:image015.png@01CD11E7.495D20D0" TargetMode="External"/><Relationship Id="rId54"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28.png@01CD11F7.D02D33B0"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image" Target="cid:image013.png@01CD11E7.495D20D0" TargetMode="External"/><Relationship Id="rId40" Type="http://schemas.openxmlformats.org/officeDocument/2006/relationships/image" Target="media/image18.png"/><Relationship Id="rId45" Type="http://schemas.openxmlformats.org/officeDocument/2006/relationships/image" Target="cid:image031.png@01CD11FA.408533E0" TargetMode="External"/><Relationship Id="rId53" Type="http://schemas.openxmlformats.org/officeDocument/2006/relationships/image" Target="cid:image037.png@01CD11FA.408533E0" TargetMode="External"/><Relationship Id="rId5" Type="http://schemas.openxmlformats.org/officeDocument/2006/relationships/webSettings" Target="webSettings.xml"/><Relationship Id="rId15" Type="http://schemas.openxmlformats.org/officeDocument/2006/relationships/image" Target="cid:image002.jpg@01CD11E7.495D20D0" TargetMode="External"/><Relationship Id="rId23" Type="http://schemas.openxmlformats.org/officeDocument/2006/relationships/image" Target="cid:image006.jpg@01CD11E7.495D20D0" TargetMode="External"/><Relationship Id="rId28" Type="http://schemas.openxmlformats.org/officeDocument/2006/relationships/image" Target="media/image12.jpeg"/><Relationship Id="rId36" Type="http://schemas.openxmlformats.org/officeDocument/2006/relationships/image" Target="media/image16.png"/><Relationship Id="rId49" Type="http://schemas.openxmlformats.org/officeDocument/2006/relationships/image" Target="cid:image041.jpg@01CD1204.1263C530" TargetMode="External"/><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cid:image004.jpg@01CD11E7.495D20D0" TargetMode="External"/><Relationship Id="rId31" Type="http://schemas.openxmlformats.org/officeDocument/2006/relationships/image" Target="cid:image010.png@01CD11E7.495D20D0" TargetMode="External"/><Relationship Id="rId44" Type="http://schemas.openxmlformats.org/officeDocument/2006/relationships/image" Target="media/image20.png"/><Relationship Id="rId52"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cid:image026.png@01CD11F7.45F46010"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cid:image008.jpg@01CD11E7.495D20D0" TargetMode="External"/><Relationship Id="rId30" Type="http://schemas.openxmlformats.org/officeDocument/2006/relationships/image" Target="media/image13.png"/><Relationship Id="rId35" Type="http://schemas.openxmlformats.org/officeDocument/2006/relationships/image" Target="cid:image012.png@01CD11E7.495D20D0" TargetMode="External"/><Relationship Id="rId43" Type="http://schemas.openxmlformats.org/officeDocument/2006/relationships/image" Target="cid:image039.jpg@01CD1204.1263C530" TargetMode="External"/><Relationship Id="rId48" Type="http://schemas.openxmlformats.org/officeDocument/2006/relationships/image" Target="media/image22.jpeg"/><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cid:image036.png@01CD11FA.408533E0"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414</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Ismael</dc:creator>
  <cp:lastModifiedBy>Ismael</cp:lastModifiedBy>
  <cp:revision>1</cp:revision>
  <dcterms:created xsi:type="dcterms:W3CDTF">2013-04-10T22:44:00Z</dcterms:created>
  <dcterms:modified xsi:type="dcterms:W3CDTF">2013-04-10T22:46:00Z</dcterms:modified>
</cp:coreProperties>
</file>